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left"/>
        <w:rPr>
          <w:rFonts w:ascii="仿宋" w:hAnsi="仿宋" w:eastAsia="仿宋"/>
          <w:sz w:val="24"/>
          <w:szCs w:val="24"/>
        </w:rPr>
      </w:pPr>
    </w:p>
    <w:p>
      <w:pPr>
        <w:widowControl/>
        <w:spacing w:line="360" w:lineRule="auto"/>
        <w:jc w:val="left"/>
        <w:rPr>
          <w:rFonts w:ascii="仿宋" w:hAnsi="仿宋" w:eastAsia="仿宋"/>
          <w:sz w:val="24"/>
          <w:szCs w:val="24"/>
        </w:rPr>
      </w:pPr>
    </w:p>
    <w:p>
      <w:pPr>
        <w:widowControl/>
        <w:spacing w:line="360" w:lineRule="auto"/>
        <w:jc w:val="left"/>
        <w:rPr>
          <w:rFonts w:ascii="仿宋" w:hAnsi="仿宋" w:eastAsia="仿宋"/>
          <w:sz w:val="24"/>
          <w:szCs w:val="24"/>
        </w:rPr>
      </w:pPr>
    </w:p>
    <w:p>
      <w:pPr>
        <w:widowControl/>
        <w:spacing w:line="360" w:lineRule="auto"/>
        <w:jc w:val="left"/>
        <w:rPr>
          <w:rFonts w:ascii="仿宋" w:hAnsi="仿宋" w:eastAsia="仿宋"/>
          <w:sz w:val="24"/>
          <w:szCs w:val="24"/>
        </w:rPr>
      </w:pPr>
    </w:p>
    <w:p>
      <w:pPr>
        <w:widowControl/>
        <w:spacing w:line="360" w:lineRule="auto"/>
        <w:jc w:val="center"/>
        <w:rPr>
          <w:rFonts w:ascii="仿宋" w:hAnsi="仿宋" w:eastAsia="仿宋"/>
          <w:sz w:val="24"/>
          <w:szCs w:val="24"/>
        </w:rPr>
      </w:pPr>
      <w:r>
        <w:rPr>
          <w:rFonts w:ascii="仿宋" w:hAnsi="仿宋" w:eastAsia="仿宋"/>
          <w:sz w:val="24"/>
          <w:szCs w:val="24"/>
        </w:rPr>
        <w:drawing>
          <wp:inline distT="0" distB="0" distL="0" distR="0">
            <wp:extent cx="3630295" cy="2713990"/>
            <wp:effectExtent l="0" t="0" r="8255" b="10160"/>
            <wp:docPr id="3" name="图片 1" descr="C:\Users\Nevermore\Desktop\申请书logo.png申请书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C:\Users\Nevermore\Desktop\申请书logo.png申请书logo"/>
                    <pic:cNvPicPr>
                      <a:picLocks noChangeAspect="1" noChangeArrowheads="1"/>
                    </pic:cNvPicPr>
                  </pic:nvPicPr>
                  <pic:blipFill>
                    <a:blip r:embed="rId12"/>
                    <a:srcRect/>
                    <a:stretch>
                      <a:fillRect/>
                    </a:stretch>
                  </pic:blipFill>
                  <pic:spPr>
                    <a:xfrm>
                      <a:off x="0" y="0"/>
                      <a:ext cx="3651009" cy="2713990"/>
                    </a:xfrm>
                    <a:prstGeom prst="rect">
                      <a:avLst/>
                    </a:prstGeom>
                    <a:noFill/>
                    <a:ln w="9525">
                      <a:noFill/>
                      <a:miter lim="800000"/>
                      <a:headEnd/>
                      <a:tailEnd/>
                    </a:ln>
                  </pic:spPr>
                </pic:pic>
              </a:graphicData>
            </a:graphic>
          </wp:inline>
        </w:drawing>
      </w:r>
    </w:p>
    <w:p>
      <w:pPr>
        <w:widowControl/>
        <w:spacing w:line="360" w:lineRule="auto"/>
        <w:jc w:val="left"/>
        <w:rPr>
          <w:rFonts w:ascii="仿宋" w:hAnsi="仿宋" w:eastAsia="仿宋"/>
          <w:sz w:val="24"/>
          <w:szCs w:val="24"/>
        </w:rPr>
      </w:pPr>
    </w:p>
    <w:p>
      <w:pPr>
        <w:widowControl/>
        <w:spacing w:line="360" w:lineRule="auto"/>
        <w:jc w:val="left"/>
        <w:rPr>
          <w:rFonts w:ascii="仿宋" w:hAnsi="仿宋" w:eastAsia="仿宋"/>
          <w:sz w:val="24"/>
          <w:szCs w:val="24"/>
        </w:rPr>
      </w:pPr>
    </w:p>
    <w:p>
      <w:pPr>
        <w:widowControl/>
        <w:spacing w:line="360" w:lineRule="auto"/>
        <w:jc w:val="center"/>
        <w:rPr>
          <w:rFonts w:ascii="仿宋" w:hAnsi="仿宋" w:eastAsia="仿宋"/>
          <w:b/>
          <w:sz w:val="44"/>
          <w:szCs w:val="44"/>
        </w:rPr>
      </w:pPr>
      <w:r>
        <w:rPr>
          <w:rFonts w:hint="eastAsia" w:ascii="仿宋" w:hAnsi="仿宋" w:eastAsia="仿宋"/>
          <w:b/>
          <w:sz w:val="44"/>
          <w:szCs w:val="44"/>
        </w:rPr>
        <w:t>管 理 体 系 认 证 申 请 书</w:t>
      </w:r>
    </w:p>
    <w:p>
      <w:pPr>
        <w:widowControl/>
        <w:spacing w:line="360" w:lineRule="auto"/>
        <w:jc w:val="left"/>
        <w:rPr>
          <w:rFonts w:ascii="仿宋" w:hAnsi="仿宋" w:eastAsia="仿宋"/>
          <w:sz w:val="24"/>
          <w:szCs w:val="24"/>
        </w:rPr>
      </w:pPr>
    </w:p>
    <w:p>
      <w:pPr>
        <w:widowControl/>
        <w:spacing w:line="360" w:lineRule="auto"/>
        <w:jc w:val="left"/>
        <w:rPr>
          <w:rFonts w:ascii="仿宋" w:hAnsi="仿宋" w:eastAsia="仿宋"/>
          <w:sz w:val="24"/>
          <w:szCs w:val="24"/>
        </w:rPr>
      </w:pPr>
    </w:p>
    <w:p>
      <w:pPr>
        <w:widowControl/>
        <w:spacing w:line="360" w:lineRule="auto"/>
        <w:jc w:val="left"/>
        <w:rPr>
          <w:rFonts w:ascii="仿宋" w:hAnsi="仿宋" w:eastAsia="仿宋"/>
          <w:sz w:val="24"/>
          <w:szCs w:val="24"/>
        </w:rPr>
      </w:pPr>
    </w:p>
    <w:p>
      <w:pPr>
        <w:widowControl/>
        <w:ind w:firstLine="280" w:firstLineChars="100"/>
        <w:rPr>
          <w:rFonts w:ascii="宋体" w:hAnsi="宋体" w:eastAsia="宋体"/>
          <w:sz w:val="28"/>
          <w:szCs w:val="28"/>
        </w:rPr>
      </w:pPr>
      <w:r>
        <w:rPr>
          <w:rFonts w:hint="eastAsia" w:ascii="宋体" w:hAnsi="宋体" w:eastAsia="宋体"/>
          <w:sz w:val="28"/>
          <w:szCs w:val="28"/>
        </w:rPr>
        <w:t>申请方名称 ：</w:t>
      </w:r>
      <w:r>
        <w:rPr>
          <w:rFonts w:hint="eastAsia" w:ascii="宋体" w:hAnsi="宋体"/>
          <w:kern w:val="0"/>
          <w:szCs w:val="21"/>
          <w:u w:val="single"/>
        </w:rPr>
        <w:t xml:space="preserve"> </w:t>
      </w:r>
      <w:r>
        <w:rPr>
          <w:rFonts w:hint="eastAsia" w:ascii="宋体" w:hAnsi="宋体"/>
          <w:kern w:val="0"/>
          <w:szCs w:val="21"/>
          <w:u w:val="single"/>
          <w:lang w:val="en-US" w:eastAsia="zh-CN"/>
        </w:rPr>
        <w:t xml:space="preserve">          </w:t>
      </w:r>
      <w:r>
        <w:rPr>
          <w:rFonts w:hint="eastAsia" w:ascii="宋体" w:hAnsi="宋体"/>
          <w:kern w:val="0"/>
          <w:szCs w:val="21"/>
          <w:u w:val="single"/>
        </w:rPr>
        <w:t xml:space="preserve">                                                </w:t>
      </w:r>
    </w:p>
    <w:p>
      <w:pPr>
        <w:widowControl/>
        <w:rPr>
          <w:rFonts w:ascii="宋体" w:hAnsi="宋体" w:eastAsia="宋体"/>
          <w:sz w:val="28"/>
          <w:szCs w:val="28"/>
        </w:rPr>
      </w:pPr>
    </w:p>
    <w:p>
      <w:pPr>
        <w:widowControl/>
        <w:spacing w:line="360" w:lineRule="auto"/>
        <w:ind w:firstLine="280" w:firstLineChars="100"/>
        <w:jc w:val="left"/>
        <w:rPr>
          <w:rFonts w:hint="eastAsia" w:ascii="宋体" w:hAnsi="宋体"/>
          <w:kern w:val="0"/>
          <w:sz w:val="28"/>
          <w:szCs w:val="28"/>
        </w:rPr>
      </w:pPr>
      <w:r>
        <w:rPr>
          <w:rFonts w:hint="eastAsia" w:ascii="宋体" w:hAnsi="宋体" w:eastAsia="宋体"/>
          <w:sz w:val="28"/>
          <w:szCs w:val="28"/>
        </w:rPr>
        <w:t xml:space="preserve">申请日期 ：  </w:t>
      </w:r>
      <w:r>
        <w:rPr>
          <w:rFonts w:hint="eastAsia" w:ascii="宋体" w:hAnsi="宋体"/>
          <w:kern w:val="0"/>
          <w:szCs w:val="21"/>
          <w:u w:val="single"/>
        </w:rPr>
        <w:t xml:space="preserve">    </w:t>
      </w:r>
      <w:r>
        <w:rPr>
          <w:rFonts w:hint="eastAsia" w:ascii="宋体" w:hAnsi="宋体"/>
          <w:kern w:val="0"/>
          <w:szCs w:val="21"/>
          <w:u w:val="single"/>
          <w:lang w:val="en-US" w:eastAsia="zh-CN"/>
        </w:rPr>
        <w:t xml:space="preserve">             </w:t>
      </w:r>
      <w:r>
        <w:rPr>
          <w:rFonts w:hint="eastAsia" w:ascii="宋体" w:hAnsi="宋体"/>
          <w:kern w:val="0"/>
          <w:szCs w:val="21"/>
        </w:rPr>
        <w:t xml:space="preserve"> </w:t>
      </w:r>
      <w:r>
        <w:rPr>
          <w:rFonts w:hint="eastAsia" w:ascii="宋体" w:hAnsi="宋体"/>
          <w:kern w:val="0"/>
          <w:sz w:val="28"/>
          <w:szCs w:val="28"/>
        </w:rPr>
        <w:t>年</w:t>
      </w:r>
      <w:r>
        <w:rPr>
          <w:rFonts w:hint="eastAsia" w:ascii="仿宋" w:hAnsi="仿宋" w:eastAsia="仿宋"/>
          <w:sz w:val="28"/>
          <w:szCs w:val="28"/>
        </w:rPr>
        <w:t xml:space="preserve"> </w:t>
      </w:r>
      <w:r>
        <w:rPr>
          <w:rFonts w:hint="eastAsia" w:ascii="宋体" w:hAnsi="宋体"/>
          <w:kern w:val="0"/>
          <w:szCs w:val="21"/>
          <w:u w:val="single"/>
        </w:rPr>
        <w:t xml:space="preserve">  </w:t>
      </w:r>
      <w:r>
        <w:rPr>
          <w:rFonts w:hint="eastAsia" w:ascii="宋体" w:hAnsi="宋体"/>
          <w:kern w:val="0"/>
          <w:sz w:val="24"/>
          <w:szCs w:val="24"/>
          <w:u w:val="single"/>
        </w:rPr>
        <w:t xml:space="preserve"> </w:t>
      </w:r>
      <w:r>
        <w:rPr>
          <w:rFonts w:hint="eastAsia" w:ascii="宋体" w:hAnsi="宋体"/>
          <w:kern w:val="0"/>
          <w:sz w:val="24"/>
          <w:szCs w:val="24"/>
          <w:u w:val="single"/>
          <w:lang w:val="en-US" w:eastAsia="zh-CN"/>
        </w:rPr>
        <w:t xml:space="preserve">         </w:t>
      </w:r>
      <w:r>
        <w:rPr>
          <w:rFonts w:hint="eastAsia" w:ascii="宋体" w:hAnsi="宋体"/>
          <w:kern w:val="0"/>
          <w:szCs w:val="21"/>
          <w:u w:val="single"/>
        </w:rPr>
        <w:t xml:space="preserve">   </w:t>
      </w:r>
      <w:r>
        <w:rPr>
          <w:rFonts w:hint="eastAsia" w:ascii="宋体" w:hAnsi="宋体"/>
          <w:kern w:val="0"/>
          <w:sz w:val="28"/>
          <w:szCs w:val="28"/>
        </w:rPr>
        <w:t xml:space="preserve"> 月 </w:t>
      </w:r>
      <w:r>
        <w:rPr>
          <w:rFonts w:hint="eastAsia" w:ascii="宋体" w:hAnsi="宋体"/>
          <w:kern w:val="0"/>
          <w:sz w:val="28"/>
          <w:szCs w:val="28"/>
          <w:u w:val="single"/>
        </w:rPr>
        <w:t xml:space="preserve">  </w:t>
      </w:r>
      <w:r>
        <w:rPr>
          <w:rFonts w:hint="eastAsia" w:ascii="宋体" w:hAnsi="宋体"/>
          <w:kern w:val="0"/>
          <w:sz w:val="28"/>
          <w:szCs w:val="28"/>
          <w:u w:val="single"/>
          <w:lang w:val="en-US" w:eastAsia="zh-CN"/>
        </w:rPr>
        <w:t xml:space="preserve">      </w:t>
      </w:r>
      <w:r>
        <w:rPr>
          <w:rFonts w:hint="eastAsia" w:ascii="宋体" w:hAnsi="宋体"/>
          <w:kern w:val="0"/>
          <w:sz w:val="28"/>
          <w:szCs w:val="28"/>
          <w:u w:val="single"/>
        </w:rPr>
        <w:t xml:space="preserve"> </w:t>
      </w:r>
      <w:r>
        <w:rPr>
          <w:rFonts w:hint="eastAsia" w:ascii="宋体" w:hAnsi="宋体"/>
          <w:kern w:val="0"/>
          <w:sz w:val="28"/>
          <w:szCs w:val="28"/>
        </w:rPr>
        <w:t xml:space="preserve"> 日</w:t>
      </w:r>
    </w:p>
    <w:p>
      <w:pPr>
        <w:widowControl/>
        <w:spacing w:line="360" w:lineRule="auto"/>
        <w:ind w:firstLine="280" w:firstLineChars="100"/>
        <w:jc w:val="left"/>
        <w:rPr>
          <w:rFonts w:hint="eastAsia" w:ascii="宋体" w:hAnsi="宋体"/>
          <w:kern w:val="0"/>
          <w:sz w:val="28"/>
          <w:szCs w:val="28"/>
        </w:rPr>
      </w:pPr>
    </w:p>
    <w:p>
      <w:pPr>
        <w:spacing w:line="390" w:lineRule="exact"/>
        <w:rPr>
          <w:rFonts w:hint="eastAsia"/>
          <w:b/>
          <w:szCs w:val="21"/>
        </w:rPr>
        <w:sectPr>
          <w:headerReference r:id="rId4" w:type="first"/>
          <w:footerReference r:id="rId6" w:type="first"/>
          <w:headerReference r:id="rId3" w:type="default"/>
          <w:footerReference r:id="rId5" w:type="even"/>
          <w:pgSz w:w="11906" w:h="16838"/>
          <w:pgMar w:top="1440" w:right="1797" w:bottom="1440" w:left="1797" w:header="851" w:footer="992" w:gutter="0"/>
          <w:pgBorders>
            <w:top w:val="none" w:sz="0" w:space="0"/>
            <w:left w:val="none" w:sz="0" w:space="0"/>
            <w:bottom w:val="none" w:sz="0" w:space="0"/>
            <w:right w:val="none" w:sz="0" w:space="0"/>
          </w:pgBorders>
          <w:cols w:space="425" w:num="1"/>
          <w:titlePg/>
          <w:docGrid w:type="lines" w:linePitch="312" w:charSpace="0"/>
        </w:sectPr>
      </w:pPr>
    </w:p>
    <w:p>
      <w:pPr>
        <w:spacing w:line="390" w:lineRule="exact"/>
        <w:rPr>
          <w:color w:val="000000" w:themeColor="text1"/>
          <w:szCs w:val="21"/>
          <w14:textFill>
            <w14:solidFill>
              <w14:schemeClr w14:val="tx1"/>
            </w14:solidFill>
          </w14:textFill>
        </w:rPr>
      </w:pPr>
      <w:r>
        <w:rPr>
          <w:rFonts w:hint="eastAsia"/>
          <w:b/>
          <w:szCs w:val="21"/>
        </w:rPr>
        <w:t>1、申</w:t>
      </w:r>
      <w:r>
        <w:rPr>
          <w:rFonts w:hint="eastAsia"/>
          <w:b/>
          <w:color w:val="000000" w:themeColor="text1"/>
          <w:szCs w:val="21"/>
          <w14:textFill>
            <w14:solidFill>
              <w14:schemeClr w14:val="tx1"/>
            </w14:solidFill>
          </w14:textFill>
        </w:rPr>
        <w:t>请方名称</w:t>
      </w:r>
      <w:r>
        <w:rPr>
          <w:rFonts w:hint="eastAsia"/>
          <w:color w:val="000000" w:themeColor="text1"/>
          <w:szCs w:val="21"/>
          <w14:textFill>
            <w14:solidFill>
              <w14:schemeClr w14:val="tx1"/>
            </w14:solidFill>
          </w14:textFill>
        </w:rPr>
        <w:t>：</w:t>
      </w:r>
      <w:r>
        <w:rPr>
          <w:rFonts w:hint="eastAsia"/>
          <w:color w:val="000000" w:themeColor="text1"/>
          <w:szCs w:val="21"/>
          <w:u w:val="single"/>
          <w14:textFill>
            <w14:solidFill>
              <w14:schemeClr w14:val="tx1"/>
            </w14:solidFill>
          </w14:textFill>
        </w:rPr>
        <w:t xml:space="preserve">                                                                </w:t>
      </w:r>
    </w:p>
    <w:p>
      <w:pPr>
        <w:spacing w:line="390" w:lineRule="exact"/>
        <w:ind w:hanging="1"/>
        <w:rPr>
          <w:color w:val="000000" w:themeColor="text1"/>
          <w:szCs w:val="21"/>
          <w:u w:val="single"/>
          <w14:textFill>
            <w14:solidFill>
              <w14:schemeClr w14:val="tx1"/>
            </w14:solidFill>
          </w14:textFill>
        </w:rPr>
      </w:pPr>
      <w:r>
        <w:rPr>
          <w:rFonts w:hint="eastAsia"/>
          <w:color w:val="000000" w:themeColor="text1"/>
          <w:szCs w:val="21"/>
          <w14:textFill>
            <w14:solidFill>
              <w14:schemeClr w14:val="tx1"/>
            </w14:solidFill>
          </w14:textFill>
        </w:rPr>
        <w:t xml:space="preserve">   注册地址：</w:t>
      </w:r>
      <w:r>
        <w:rPr>
          <w:rFonts w:hint="eastAsia"/>
          <w:color w:val="000000" w:themeColor="text1"/>
          <w:szCs w:val="21"/>
          <w:u w:val="single"/>
          <w14:textFill>
            <w14:solidFill>
              <w14:schemeClr w14:val="tx1"/>
            </w14:solidFill>
          </w14:textFill>
        </w:rPr>
        <w:t xml:space="preserve">                                             </w:t>
      </w:r>
      <w:r>
        <w:rPr>
          <w:rFonts w:hint="eastAsia"/>
          <w:color w:val="000000" w:themeColor="text1"/>
          <w:szCs w:val="21"/>
          <w:u w:val="single"/>
          <w:lang w:val="en-US" w:eastAsia="zh-CN"/>
          <w14:textFill>
            <w14:solidFill>
              <w14:schemeClr w14:val="tx1"/>
            </w14:solidFill>
          </w14:textFill>
        </w:rPr>
        <w:t xml:space="preserve">  </w:t>
      </w:r>
      <w:r>
        <w:rPr>
          <w:rFonts w:hint="eastAsia"/>
          <w:color w:val="000000" w:themeColor="text1"/>
          <w:szCs w:val="21"/>
          <w:u w:val="single"/>
          <w14:textFill>
            <w14:solidFill>
              <w14:schemeClr w14:val="tx1"/>
            </w14:solidFill>
          </w14:textFill>
        </w:rPr>
        <w:t xml:space="preserve">                   </w:t>
      </w:r>
    </w:p>
    <w:p>
      <w:pPr>
        <w:spacing w:line="390" w:lineRule="exact"/>
        <w:ind w:firstLine="315" w:firstLineChars="150"/>
        <w:rPr>
          <w:color w:val="000000" w:themeColor="text1"/>
          <w:szCs w:val="21"/>
          <w:u w:val="single"/>
          <w14:textFill>
            <w14:solidFill>
              <w14:schemeClr w14:val="tx1"/>
            </w14:solidFill>
          </w14:textFill>
        </w:rPr>
      </w:pPr>
      <w:r>
        <w:rPr>
          <w:rFonts w:hint="eastAsia"/>
          <w:color w:val="000000" w:themeColor="text1"/>
          <w:szCs w:val="21"/>
          <w14:textFill>
            <w14:solidFill>
              <w14:schemeClr w14:val="tx1"/>
            </w14:solidFill>
          </w14:textFill>
        </w:rPr>
        <w:t>经营地址：</w:t>
      </w:r>
      <w:r>
        <w:rPr>
          <w:rFonts w:hint="eastAsia"/>
          <w:color w:val="000000" w:themeColor="text1"/>
          <w:szCs w:val="21"/>
          <w:u w:val="single"/>
          <w14:textFill>
            <w14:solidFill>
              <w14:schemeClr w14:val="tx1"/>
            </w14:solidFill>
          </w14:textFill>
        </w:rPr>
        <w:t xml:space="preserve">                                </w:t>
      </w:r>
      <w:r>
        <w:rPr>
          <w:rFonts w:hint="eastAsia"/>
          <w:color w:val="000000" w:themeColor="text1"/>
          <w:szCs w:val="21"/>
          <w:u w:val="single"/>
          <w:lang w:val="en-US" w:eastAsia="zh-CN"/>
          <w14:textFill>
            <w14:solidFill>
              <w14:schemeClr w14:val="tx1"/>
            </w14:solidFill>
          </w14:textFill>
        </w:rPr>
        <w:t xml:space="preserve">        </w:t>
      </w:r>
      <w:r>
        <w:rPr>
          <w:rFonts w:hint="eastAsia"/>
          <w:color w:val="000000" w:themeColor="text1"/>
          <w:szCs w:val="21"/>
          <w:u w:val="single"/>
          <w14:textFill>
            <w14:solidFill>
              <w14:schemeClr w14:val="tx1"/>
            </w14:solidFill>
          </w14:textFill>
        </w:rPr>
        <w:t xml:space="preserve">                          </w:t>
      </w:r>
    </w:p>
    <w:p>
      <w:pPr>
        <w:spacing w:line="390" w:lineRule="exact"/>
        <w:ind w:firstLine="315" w:firstLineChars="150"/>
        <w:rPr>
          <w:color w:val="000000" w:themeColor="text1"/>
          <w:szCs w:val="21"/>
          <w:u w:val="single"/>
          <w14:textFill>
            <w14:solidFill>
              <w14:schemeClr w14:val="tx1"/>
            </w14:solidFill>
          </w14:textFill>
        </w:rPr>
      </w:pPr>
      <w:r>
        <w:rPr>
          <w:rFonts w:hint="eastAsia"/>
          <w:color w:val="000000" w:themeColor="text1"/>
          <w:szCs w:val="21"/>
          <w14:textFill>
            <w14:solidFill>
              <w14:schemeClr w14:val="tx1"/>
            </w14:solidFill>
          </w14:textFill>
        </w:rPr>
        <w:t>通讯地址：</w:t>
      </w:r>
      <w:r>
        <w:rPr>
          <w:rFonts w:hint="eastAsia"/>
          <w:color w:val="000000" w:themeColor="text1"/>
          <w:szCs w:val="21"/>
          <w:u w:val="single"/>
          <w14:textFill>
            <w14:solidFill>
              <w14:schemeClr w14:val="tx1"/>
            </w14:solidFill>
          </w14:textFill>
        </w:rPr>
        <w:t xml:space="preserve">                                                                  </w:t>
      </w:r>
    </w:p>
    <w:p>
      <w:pPr>
        <w:spacing w:line="390" w:lineRule="exact"/>
        <w:ind w:firstLine="315" w:firstLineChars="150"/>
        <w:rPr>
          <w:color w:val="000000" w:themeColor="text1"/>
          <w:szCs w:val="21"/>
          <w:u w:val="single"/>
          <w14:textFill>
            <w14:solidFill>
              <w14:schemeClr w14:val="tx1"/>
            </w14:solidFill>
          </w14:textFill>
        </w:rPr>
      </w:pPr>
      <w:r>
        <w:rPr>
          <w:rFonts w:hint="eastAsia"/>
          <w:color w:val="000000" w:themeColor="text1"/>
          <w:szCs w:val="21"/>
          <w14:textFill>
            <w14:solidFill>
              <w14:schemeClr w14:val="tx1"/>
            </w14:solidFill>
          </w14:textFill>
        </w:rPr>
        <w:t>法人/总经理：</w:t>
      </w:r>
      <w:r>
        <w:rPr>
          <w:rFonts w:hint="eastAsia"/>
          <w:color w:val="000000" w:themeColor="text1"/>
          <w:szCs w:val="21"/>
          <w:u w:val="single"/>
          <w14:textFill>
            <w14:solidFill>
              <w14:schemeClr w14:val="tx1"/>
            </w14:solidFill>
          </w14:textFill>
        </w:rPr>
        <w:t xml:space="preserve">  </w:t>
      </w:r>
      <w:r>
        <w:rPr>
          <w:rFonts w:hint="eastAsia"/>
          <w:color w:val="000000" w:themeColor="text1"/>
          <w:szCs w:val="21"/>
          <w:u w:val="single"/>
          <w:lang w:val="en-US" w:eastAsia="zh-CN"/>
          <w14:textFill>
            <w14:solidFill>
              <w14:schemeClr w14:val="tx1"/>
            </w14:solidFill>
          </w14:textFill>
        </w:rPr>
        <w:t xml:space="preserve">      </w:t>
      </w:r>
      <w:r>
        <w:rPr>
          <w:rFonts w:hint="eastAsia"/>
          <w:color w:val="000000" w:themeColor="text1"/>
          <w:szCs w:val="21"/>
          <w:u w:val="single"/>
          <w14:textFill>
            <w14:solidFill>
              <w14:schemeClr w14:val="tx1"/>
            </w14:solidFill>
          </w14:textFill>
        </w:rPr>
        <w:t xml:space="preserve">   </w:t>
      </w:r>
      <w:r>
        <w:rPr>
          <w:rFonts w:hint="eastAsia"/>
          <w:color w:val="000000" w:themeColor="text1"/>
          <w:szCs w:val="21"/>
          <w14:textFill>
            <w14:solidFill>
              <w14:schemeClr w14:val="tx1"/>
            </w14:solidFill>
          </w14:textFill>
        </w:rPr>
        <w:t>电话：</w:t>
      </w:r>
      <w:r>
        <w:rPr>
          <w:rFonts w:hint="eastAsia"/>
          <w:color w:val="000000" w:themeColor="text1"/>
          <w:szCs w:val="21"/>
          <w:u w:val="single"/>
          <w14:textFill>
            <w14:solidFill>
              <w14:schemeClr w14:val="tx1"/>
            </w14:solidFill>
          </w14:textFill>
        </w:rPr>
        <w:t xml:space="preserve">  </w:t>
      </w:r>
      <w:r>
        <w:rPr>
          <w:rFonts w:hint="eastAsia"/>
          <w:color w:val="000000" w:themeColor="text1"/>
          <w:szCs w:val="21"/>
          <w:u w:val="single"/>
          <w:lang w:val="en-US" w:eastAsia="zh-CN"/>
          <w14:textFill>
            <w14:solidFill>
              <w14:schemeClr w14:val="tx1"/>
            </w14:solidFill>
          </w14:textFill>
        </w:rPr>
        <w:t xml:space="preserve">            </w:t>
      </w:r>
      <w:r>
        <w:rPr>
          <w:rFonts w:hint="eastAsia"/>
          <w:color w:val="000000" w:themeColor="text1"/>
          <w:szCs w:val="21"/>
          <w:u w:val="single"/>
          <w14:textFill>
            <w14:solidFill>
              <w14:schemeClr w14:val="tx1"/>
            </w14:solidFill>
          </w14:textFill>
        </w:rPr>
        <w:t xml:space="preserve">    </w:t>
      </w:r>
      <w:r>
        <w:rPr>
          <w:rFonts w:hint="eastAsia"/>
          <w:color w:val="000000" w:themeColor="text1"/>
          <w:szCs w:val="21"/>
          <w14:textFill>
            <w14:solidFill>
              <w14:schemeClr w14:val="tx1"/>
            </w14:solidFill>
          </w14:textFill>
        </w:rPr>
        <w:t xml:space="preserve"> 传真：</w:t>
      </w:r>
      <w:r>
        <w:rPr>
          <w:rFonts w:hint="eastAsia"/>
          <w:color w:val="000000" w:themeColor="text1"/>
          <w:szCs w:val="21"/>
          <w:u w:val="single"/>
          <w14:textFill>
            <w14:solidFill>
              <w14:schemeClr w14:val="tx1"/>
            </w14:solidFill>
          </w14:textFill>
        </w:rPr>
        <w:t xml:space="preserve">                     </w:t>
      </w:r>
    </w:p>
    <w:p>
      <w:pPr>
        <w:spacing w:line="390" w:lineRule="exact"/>
        <w:ind w:firstLine="315" w:firstLineChars="150"/>
        <w:rPr>
          <w:color w:val="000000" w:themeColor="text1"/>
          <w:szCs w:val="21"/>
          <w:u w:val="single"/>
          <w14:textFill>
            <w14:solidFill>
              <w14:schemeClr w14:val="tx1"/>
            </w14:solidFill>
          </w14:textFill>
        </w:rPr>
      </w:pPr>
      <w:r>
        <w:rPr>
          <w:rFonts w:hint="eastAsia"/>
          <w:color w:val="000000" w:themeColor="text1"/>
          <w:szCs w:val="21"/>
          <w14:textFill>
            <w14:solidFill>
              <w14:schemeClr w14:val="tx1"/>
            </w14:solidFill>
          </w14:textFill>
        </w:rPr>
        <w:t>联 系 人：</w:t>
      </w:r>
      <w:r>
        <w:rPr>
          <w:rFonts w:hint="eastAsia"/>
          <w:color w:val="000000" w:themeColor="text1"/>
          <w:szCs w:val="21"/>
          <w:u w:val="single"/>
          <w14:textFill>
            <w14:solidFill>
              <w14:schemeClr w14:val="tx1"/>
            </w14:solidFill>
          </w14:textFill>
        </w:rPr>
        <w:t xml:space="preserve">   </w:t>
      </w:r>
      <w:r>
        <w:rPr>
          <w:rFonts w:hint="eastAsia"/>
          <w:color w:val="000000" w:themeColor="text1"/>
          <w:szCs w:val="21"/>
          <w:u w:val="single"/>
          <w:lang w:val="en-US" w:eastAsia="zh-CN"/>
          <w14:textFill>
            <w14:solidFill>
              <w14:schemeClr w14:val="tx1"/>
            </w14:solidFill>
          </w14:textFill>
        </w:rPr>
        <w:t xml:space="preserve">      </w:t>
      </w:r>
      <w:r>
        <w:rPr>
          <w:rFonts w:hint="eastAsia"/>
          <w:color w:val="000000" w:themeColor="text1"/>
          <w:szCs w:val="21"/>
          <w:u w:val="single"/>
          <w14:textFill>
            <w14:solidFill>
              <w14:schemeClr w14:val="tx1"/>
            </w14:solidFill>
          </w14:textFill>
        </w:rPr>
        <w:t xml:space="preserve">     </w:t>
      </w:r>
      <w:r>
        <w:rPr>
          <w:rFonts w:hint="eastAsia"/>
          <w:color w:val="000000" w:themeColor="text1"/>
          <w:szCs w:val="21"/>
          <w14:textFill>
            <w14:solidFill>
              <w14:schemeClr w14:val="tx1"/>
            </w14:solidFill>
          </w14:textFill>
        </w:rPr>
        <w:t>职务：</w:t>
      </w:r>
      <w:r>
        <w:rPr>
          <w:rFonts w:hint="eastAsia"/>
          <w:color w:val="000000" w:themeColor="text1"/>
          <w:szCs w:val="21"/>
          <w:u w:val="single"/>
          <w14:textFill>
            <w14:solidFill>
              <w14:schemeClr w14:val="tx1"/>
            </w14:solidFill>
          </w14:textFill>
        </w:rPr>
        <w:t xml:space="preserve">  </w:t>
      </w:r>
      <w:r>
        <w:rPr>
          <w:rFonts w:hint="eastAsia"/>
          <w:color w:val="000000" w:themeColor="text1"/>
          <w:szCs w:val="21"/>
          <w:u w:val="single"/>
          <w:lang w:val="en-US" w:eastAsia="zh-CN"/>
          <w14:textFill>
            <w14:solidFill>
              <w14:schemeClr w14:val="tx1"/>
            </w14:solidFill>
          </w14:textFill>
        </w:rPr>
        <w:t xml:space="preserve">            </w:t>
      </w:r>
      <w:r>
        <w:rPr>
          <w:rFonts w:hint="eastAsia"/>
          <w:color w:val="000000" w:themeColor="text1"/>
          <w:szCs w:val="21"/>
          <w:u w:val="single"/>
          <w14:textFill>
            <w14:solidFill>
              <w14:schemeClr w14:val="tx1"/>
            </w14:solidFill>
          </w14:textFill>
        </w:rPr>
        <w:t xml:space="preserve">    </w:t>
      </w:r>
      <w:r>
        <w:rPr>
          <w:rFonts w:hint="eastAsia"/>
          <w:color w:val="000000" w:themeColor="text1"/>
          <w:szCs w:val="21"/>
          <w14:textFill>
            <w14:solidFill>
              <w14:schemeClr w14:val="tx1"/>
            </w14:solidFill>
          </w14:textFill>
        </w:rPr>
        <w:t xml:space="preserve"> 联系电话：</w:t>
      </w:r>
      <w:r>
        <w:rPr>
          <w:rFonts w:hint="eastAsia"/>
          <w:color w:val="000000" w:themeColor="text1"/>
          <w:szCs w:val="21"/>
          <w:u w:val="single"/>
          <w14:textFill>
            <w14:solidFill>
              <w14:schemeClr w14:val="tx1"/>
            </w14:solidFill>
          </w14:textFill>
        </w:rPr>
        <w:t xml:space="preserve"> </w:t>
      </w:r>
      <w:r>
        <w:rPr>
          <w:rFonts w:hint="eastAsia"/>
          <w:color w:val="000000" w:themeColor="text1"/>
          <w:szCs w:val="21"/>
          <w:u w:val="single"/>
          <w:lang w:val="en-US" w:eastAsia="zh-CN"/>
          <w14:textFill>
            <w14:solidFill>
              <w14:schemeClr w14:val="tx1"/>
            </w14:solidFill>
          </w14:textFill>
        </w:rPr>
        <w:t xml:space="preserve">  </w:t>
      </w:r>
      <w:r>
        <w:rPr>
          <w:rFonts w:hint="eastAsia"/>
          <w:color w:val="000000" w:themeColor="text1"/>
          <w:szCs w:val="21"/>
          <w:u w:val="single"/>
          <w14:textFill>
            <w14:solidFill>
              <w14:schemeClr w14:val="tx1"/>
            </w14:solidFill>
          </w14:textFill>
        </w:rPr>
        <w:t xml:space="preserve">              </w:t>
      </w:r>
    </w:p>
    <w:p>
      <w:pPr>
        <w:spacing w:line="390" w:lineRule="exact"/>
        <w:ind w:firstLine="315" w:firstLineChars="150"/>
        <w:rPr>
          <w:rFonts w:hint="eastAsia"/>
          <w:color w:val="000000" w:themeColor="text1"/>
          <w:szCs w:val="21"/>
          <w:u w:val="single"/>
          <w14:textFill>
            <w14:solidFill>
              <w14:schemeClr w14:val="tx1"/>
            </w14:solidFill>
          </w14:textFill>
        </w:rPr>
      </w:pPr>
      <w:r>
        <w:rPr>
          <w:rFonts w:hint="eastAsia"/>
          <w:color w:val="000000" w:themeColor="text1"/>
          <w:szCs w:val="21"/>
          <w14:textFill>
            <w14:solidFill>
              <w14:schemeClr w14:val="tx1"/>
            </w14:solidFill>
          </w14:textFill>
        </w:rPr>
        <w:t>邮    编：</w:t>
      </w:r>
      <w:r>
        <w:rPr>
          <w:rFonts w:hint="eastAsia"/>
          <w:color w:val="000000" w:themeColor="text1"/>
          <w:szCs w:val="21"/>
          <w:u w:val="single"/>
          <w14:textFill>
            <w14:solidFill>
              <w14:schemeClr w14:val="tx1"/>
            </w14:solidFill>
          </w14:textFill>
        </w:rPr>
        <w:t xml:space="preserve">   </w:t>
      </w:r>
      <w:r>
        <w:rPr>
          <w:rFonts w:hint="eastAsia"/>
          <w:color w:val="000000" w:themeColor="text1"/>
          <w:szCs w:val="21"/>
          <w:u w:val="single"/>
          <w:lang w:val="en-US" w:eastAsia="zh-CN"/>
          <w14:textFill>
            <w14:solidFill>
              <w14:schemeClr w14:val="tx1"/>
            </w14:solidFill>
          </w14:textFill>
        </w:rPr>
        <w:t xml:space="preserve">    </w:t>
      </w:r>
      <w:r>
        <w:rPr>
          <w:rFonts w:hint="eastAsia"/>
          <w:color w:val="000000" w:themeColor="text1"/>
          <w:szCs w:val="21"/>
          <w:u w:val="single"/>
          <w14:textFill>
            <w14:solidFill>
              <w14:schemeClr w14:val="tx1"/>
            </w14:solidFill>
          </w14:textFill>
        </w:rPr>
        <w:t xml:space="preserve"> </w:t>
      </w:r>
      <w:r>
        <w:rPr>
          <w:rFonts w:hint="eastAsia"/>
          <w:color w:val="000000" w:themeColor="text1"/>
          <w:szCs w:val="21"/>
          <w:u w:val="single"/>
          <w:lang w:val="en-US" w:eastAsia="zh-CN"/>
          <w14:textFill>
            <w14:solidFill>
              <w14:schemeClr w14:val="tx1"/>
            </w14:solidFill>
          </w14:textFill>
        </w:rPr>
        <w:t xml:space="preserve"> </w:t>
      </w:r>
      <w:r>
        <w:rPr>
          <w:rFonts w:hint="eastAsia"/>
          <w:color w:val="000000" w:themeColor="text1"/>
          <w:szCs w:val="21"/>
          <w:u w:val="single"/>
          <w14:textFill>
            <w14:solidFill>
              <w14:schemeClr w14:val="tx1"/>
            </w14:solidFill>
          </w14:textFill>
        </w:rPr>
        <w:t xml:space="preserve">                  </w:t>
      </w:r>
      <w:r>
        <w:rPr>
          <w:rFonts w:hint="eastAsia"/>
          <w:color w:val="000000" w:themeColor="text1"/>
          <w:szCs w:val="21"/>
          <w14:textFill>
            <w14:solidFill>
              <w14:schemeClr w14:val="tx1"/>
            </w14:solidFill>
          </w14:textFill>
        </w:rPr>
        <w:t xml:space="preserve">  电子信箱：</w:t>
      </w:r>
      <w:r>
        <w:rPr>
          <w:rFonts w:hint="eastAsia"/>
          <w:color w:val="000000" w:themeColor="text1"/>
          <w:szCs w:val="21"/>
          <w:u w:val="single"/>
          <w14:textFill>
            <w14:solidFill>
              <w14:schemeClr w14:val="tx1"/>
            </w14:solidFill>
          </w14:textFill>
        </w:rPr>
        <w:t xml:space="preserve">   </w:t>
      </w:r>
      <w:r>
        <w:rPr>
          <w:rFonts w:hint="eastAsia"/>
          <w:color w:val="000000" w:themeColor="text1"/>
          <w:szCs w:val="21"/>
          <w:u w:val="single"/>
          <w:lang w:val="en-US" w:eastAsia="zh-CN"/>
          <w14:textFill>
            <w14:solidFill>
              <w14:schemeClr w14:val="tx1"/>
            </w14:solidFill>
          </w14:textFill>
        </w:rPr>
        <w:t xml:space="preserve">    </w:t>
      </w:r>
      <w:r>
        <w:rPr>
          <w:rFonts w:hint="eastAsia"/>
          <w:color w:val="000000" w:themeColor="text1"/>
          <w:szCs w:val="21"/>
          <w:u w:val="single"/>
          <w14:textFill>
            <w14:solidFill>
              <w14:schemeClr w14:val="tx1"/>
            </w14:solidFill>
          </w14:textFill>
        </w:rPr>
        <w:t xml:space="preserve">                    </w:t>
      </w:r>
    </w:p>
    <w:p>
      <w:pPr>
        <w:spacing w:line="390" w:lineRule="exact"/>
        <w:ind w:firstLine="315" w:firstLineChars="150"/>
        <w:rPr>
          <w:color w:val="000000" w:themeColor="text1"/>
          <w:szCs w:val="21"/>
          <w:u w:val="single"/>
          <w14:textFill>
            <w14:solidFill>
              <w14:schemeClr w14:val="tx1"/>
            </w14:solidFill>
          </w14:textFill>
        </w:rPr>
      </w:pPr>
      <w:r>
        <w:rPr>
          <w:rFonts w:hint="eastAsia"/>
          <w:color w:val="000000" w:themeColor="text1"/>
          <w:szCs w:val="21"/>
          <w14:textFill>
            <w14:solidFill>
              <w14:schemeClr w14:val="tx1"/>
            </w14:solidFill>
          </w14:textFill>
        </w:rPr>
        <w:t>工作时间：上午</w:t>
      </w:r>
      <w:r>
        <w:rPr>
          <w:rFonts w:hint="eastAsia"/>
          <w:color w:val="000000" w:themeColor="text1"/>
          <w:szCs w:val="21"/>
          <w:u w:val="single"/>
          <w14:textFill>
            <w14:solidFill>
              <w14:schemeClr w14:val="tx1"/>
            </w14:solidFill>
          </w14:textFill>
        </w:rPr>
        <w:t xml:space="preserve">  </w:t>
      </w:r>
      <w:r>
        <w:rPr>
          <w:rFonts w:hint="eastAsia"/>
          <w:color w:val="000000" w:themeColor="text1"/>
          <w:szCs w:val="21"/>
          <w:u w:val="single"/>
          <w:lang w:val="en-US" w:eastAsia="zh-CN"/>
          <w14:textFill>
            <w14:solidFill>
              <w14:schemeClr w14:val="tx1"/>
            </w14:solidFill>
          </w14:textFill>
        </w:rPr>
        <w:t xml:space="preserve">    </w:t>
      </w:r>
      <w:r>
        <w:rPr>
          <w:rFonts w:hint="eastAsia"/>
          <w:color w:val="000000" w:themeColor="text1"/>
          <w:szCs w:val="21"/>
          <w:u w:val="single"/>
          <w14:textFill>
            <w14:solidFill>
              <w14:schemeClr w14:val="tx1"/>
            </w14:solidFill>
          </w14:textFill>
        </w:rPr>
        <w:t xml:space="preserve">                 </w:t>
      </w:r>
      <w:r>
        <w:rPr>
          <w:rFonts w:hint="eastAsia"/>
          <w:color w:val="000000" w:themeColor="text1"/>
          <w:szCs w:val="21"/>
          <w14:textFill>
            <w14:solidFill>
              <w14:schemeClr w14:val="tx1"/>
            </w14:solidFill>
          </w14:textFill>
        </w:rPr>
        <w:t xml:space="preserve">   下午</w:t>
      </w:r>
      <w:r>
        <w:rPr>
          <w:rFonts w:hint="eastAsia"/>
          <w:color w:val="000000" w:themeColor="text1"/>
          <w:szCs w:val="21"/>
          <w:u w:val="single"/>
          <w14:textFill>
            <w14:solidFill>
              <w14:schemeClr w14:val="tx1"/>
            </w14:solidFill>
          </w14:textFill>
        </w:rPr>
        <w:t xml:space="preserve">   </w:t>
      </w:r>
      <w:r>
        <w:rPr>
          <w:rFonts w:hint="eastAsia"/>
          <w:color w:val="000000" w:themeColor="text1"/>
          <w:szCs w:val="21"/>
          <w:u w:val="single"/>
          <w:lang w:val="en-US" w:eastAsia="zh-CN"/>
          <w14:textFill>
            <w14:solidFill>
              <w14:schemeClr w14:val="tx1"/>
            </w14:solidFill>
          </w14:textFill>
        </w:rPr>
        <w:t xml:space="preserve">  </w:t>
      </w:r>
      <w:r>
        <w:rPr>
          <w:rFonts w:hint="eastAsia"/>
          <w:color w:val="000000" w:themeColor="text1"/>
          <w:szCs w:val="21"/>
          <w:u w:val="single"/>
          <w14:textFill>
            <w14:solidFill>
              <w14:schemeClr w14:val="tx1"/>
            </w14:solidFill>
          </w14:textFill>
        </w:rPr>
        <w:t xml:space="preserve">                           </w:t>
      </w:r>
    </w:p>
    <w:p>
      <w:pPr>
        <w:tabs>
          <w:tab w:val="left" w:pos="4320"/>
        </w:tabs>
        <w:spacing w:line="390" w:lineRule="exact"/>
        <w:ind w:firstLine="315" w:firstLineChars="150"/>
        <w:rPr>
          <w:color w:val="000000" w:themeColor="text1"/>
          <w:szCs w:val="21"/>
          <w:u w:val="single"/>
          <w14:textFill>
            <w14:solidFill>
              <w14:schemeClr w14:val="tx1"/>
            </w14:solidFill>
          </w14:textFill>
        </w:rPr>
      </w:pPr>
      <w:r>
        <w:rPr>
          <w:rFonts w:hint="eastAsia"/>
          <w:color w:val="000000" w:themeColor="text1"/>
          <w:szCs w:val="21"/>
          <w14:textFill>
            <w14:solidFill>
              <w14:schemeClr w14:val="tx1"/>
            </w14:solidFill>
          </w14:textFill>
        </w:rPr>
        <w:t>使用的工作语言：</w:t>
      </w:r>
      <w:r>
        <w:rPr>
          <w:rFonts w:hint="eastAsia" w:ascii="宋体" w:hAnsi="宋体"/>
          <w:color w:val="000000" w:themeColor="text1"/>
          <w:szCs w:val="21"/>
          <w14:textFill>
            <w14:solidFill>
              <w14:schemeClr w14:val="tx1"/>
            </w14:solidFill>
          </w14:textFill>
        </w:rPr>
        <w:t>□汉语      □英语      □其他</w:t>
      </w:r>
      <w:r>
        <w:rPr>
          <w:rFonts w:hint="eastAsia" w:ascii="宋体" w:hAnsi="宋体"/>
          <w:color w:val="000000" w:themeColor="text1"/>
          <w:szCs w:val="21"/>
          <w:u w:val="single"/>
          <w14:textFill>
            <w14:solidFill>
              <w14:schemeClr w14:val="tx1"/>
            </w14:solidFill>
          </w14:textFill>
        </w:rPr>
        <w:t xml:space="preserve">                              </w:t>
      </w:r>
    </w:p>
    <w:p>
      <w:pPr>
        <w:tabs>
          <w:tab w:val="left" w:pos="0"/>
        </w:tabs>
        <w:spacing w:line="390" w:lineRule="exact"/>
        <w:ind w:left="36" w:hanging="36" w:hangingChars="17"/>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2、拟申请认证/再认证的管理体系：</w:t>
      </w:r>
    </w:p>
    <w:p>
      <w:pPr>
        <w:tabs>
          <w:tab w:val="left" w:pos="2943"/>
        </w:tabs>
        <w:spacing w:line="390" w:lineRule="exact"/>
        <w:ind w:left="420" w:firstLine="105" w:firstLineChars="50"/>
        <w:rPr>
          <w:rFonts w:asciiTheme="minorEastAsia" w:hAnsiTheme="minorEastAsia"/>
          <w:color w:val="000000" w:themeColor="text1"/>
          <w:szCs w:val="21"/>
          <w14:textFill>
            <w14:solidFill>
              <w14:schemeClr w14:val="tx1"/>
            </w14:solidFill>
          </w14:textFill>
        </w:rPr>
      </w:pPr>
      <w:r>
        <w:rPr>
          <w:rFonts w:hint="eastAsia" w:ascii="宋体" w:hAnsi="宋体"/>
          <w:szCs w:val="21"/>
        </w:rPr>
        <w:t>□</w:t>
      </w:r>
      <w:r>
        <w:rPr>
          <w:rFonts w:hint="eastAsia" w:asciiTheme="minorEastAsia" w:hAnsiTheme="minorEastAsia"/>
          <w:color w:val="000000" w:themeColor="text1"/>
          <w:szCs w:val="21"/>
          <w14:textFill>
            <w14:solidFill>
              <w14:schemeClr w14:val="tx1"/>
            </w14:solidFill>
          </w14:textFill>
        </w:rPr>
        <w:t xml:space="preserve"> 企业知识产权合规管理体系</w:t>
      </w:r>
      <w:bookmarkStart w:id="0" w:name="_GoBack"/>
      <w:bookmarkEnd w:id="0"/>
    </w:p>
    <w:p>
      <w:pPr>
        <w:spacing w:line="390" w:lineRule="exact"/>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3、认证范围</w:t>
      </w:r>
    </w:p>
    <w:p>
      <w:pPr>
        <w:spacing w:line="390" w:lineRule="exact"/>
        <w:ind w:firstLine="420" w:firstLineChars="200"/>
        <w:rPr>
          <w:rFonts w:ascii="宋体" w:hAnsi="宋体"/>
          <w:color w:val="000000" w:themeColor="text1"/>
          <w:szCs w:val="21"/>
          <w:u w:val="single"/>
          <w14:textFill>
            <w14:solidFill>
              <w14:schemeClr w14:val="tx1"/>
            </w14:solidFill>
          </w14:textFill>
        </w:rPr>
      </w:pPr>
      <w:r>
        <w:rPr>
          <w:rFonts w:hint="eastAsia" w:ascii="宋体" w:hAnsi="宋体"/>
          <w:color w:val="000000" w:themeColor="text1"/>
          <w:szCs w:val="21"/>
          <w14:textFill>
            <w14:solidFill>
              <w14:schemeClr w14:val="tx1"/>
            </w14:solidFill>
          </w14:textFill>
        </w:rPr>
        <w:t>认证范围暂定为：</w:t>
      </w:r>
      <w:r>
        <w:rPr>
          <w:rFonts w:ascii="宋体" w:hAnsi="宋体"/>
          <w:color w:val="000000" w:themeColor="text1"/>
          <w:szCs w:val="21"/>
          <w:u w:val="single"/>
          <w14:textFill>
            <w14:solidFill>
              <w14:schemeClr w14:val="tx1"/>
            </w14:solidFill>
          </w14:textFill>
        </w:rPr>
        <w:t xml:space="preserve">                                                           </w:t>
      </w:r>
    </w:p>
    <w:p>
      <w:pPr>
        <w:spacing w:line="390" w:lineRule="exact"/>
        <w:rPr>
          <w:rFonts w:ascii="宋体" w:hAnsi="宋体"/>
          <w:color w:val="000000" w:themeColor="text1"/>
          <w:szCs w:val="21"/>
          <w:u w:val="single"/>
          <w14:textFill>
            <w14:solidFill>
              <w14:schemeClr w14:val="tx1"/>
            </w14:solidFill>
          </w14:textFill>
        </w:rPr>
      </w:pPr>
      <w:r>
        <w:rPr>
          <w:rFonts w:hint="eastAsia" w:ascii="宋体" w:hAnsi="宋体"/>
          <w:color w:val="000000" w:themeColor="text1"/>
          <w:szCs w:val="21"/>
          <w:u w:val="single"/>
          <w14:textFill>
            <w14:solidFill>
              <w14:schemeClr w14:val="tx1"/>
            </w14:solidFill>
          </w14:textFill>
        </w:rPr>
        <w:t xml:space="preserve"> </w:t>
      </w:r>
      <w:r>
        <w:rPr>
          <w:rFonts w:ascii="宋体" w:hAnsi="宋体"/>
          <w:color w:val="000000" w:themeColor="text1"/>
          <w:szCs w:val="21"/>
          <w:u w:val="single"/>
          <w14:textFill>
            <w14:solidFill>
              <w14:schemeClr w14:val="tx1"/>
            </w14:solidFill>
          </w14:textFill>
        </w:rPr>
        <w:t xml:space="preserve">                                                                              </w:t>
      </w:r>
    </w:p>
    <w:p>
      <w:pPr>
        <w:spacing w:line="390" w:lineRule="exact"/>
        <w:rPr>
          <w:rFonts w:ascii="宋体" w:hAnsi="宋体"/>
          <w:color w:val="000000" w:themeColor="text1"/>
          <w:szCs w:val="21"/>
          <w:u w:val="single"/>
          <w14:textFill>
            <w14:solidFill>
              <w14:schemeClr w14:val="tx1"/>
            </w14:solidFill>
          </w14:textFill>
        </w:rPr>
      </w:pPr>
      <w:r>
        <w:rPr>
          <w:rFonts w:hint="eastAsia" w:ascii="宋体" w:hAnsi="宋体"/>
          <w:color w:val="000000" w:themeColor="text1"/>
          <w:szCs w:val="21"/>
          <w:u w:val="single"/>
          <w14:textFill>
            <w14:solidFill>
              <w14:schemeClr w14:val="tx1"/>
            </w14:solidFill>
          </w14:textFill>
        </w:rPr>
        <w:t xml:space="preserve"> </w:t>
      </w:r>
      <w:r>
        <w:rPr>
          <w:rFonts w:ascii="宋体" w:hAnsi="宋体"/>
          <w:color w:val="000000" w:themeColor="text1"/>
          <w:szCs w:val="21"/>
          <w:u w:val="single"/>
          <w14:textFill>
            <w14:solidFill>
              <w14:schemeClr w14:val="tx1"/>
            </w14:solidFill>
          </w14:textFill>
        </w:rPr>
        <w:t xml:space="preserve">                                                                              </w:t>
      </w:r>
    </w:p>
    <w:p>
      <w:pPr>
        <w:spacing w:line="390" w:lineRule="exact"/>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注：以上范围以现场审核期间确认的内容为准。</w:t>
      </w:r>
    </w:p>
    <w:p>
      <w:pPr>
        <w:spacing w:line="390" w:lineRule="exact"/>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4、审核依据</w:t>
      </w:r>
    </w:p>
    <w:p>
      <w:pPr>
        <w:spacing w:line="390" w:lineRule="exact"/>
        <w:rPr>
          <w:rFonts w:hint="eastAsia" w:ascii="宋体" w:hAnsi="宋体" w:eastAsiaTheme="minorEastAsia"/>
          <w:color w:val="000000" w:themeColor="text1"/>
          <w:szCs w:val="21"/>
          <w:lang w:val="en-US" w:eastAsia="zh-CN"/>
          <w14:textFill>
            <w14:solidFill>
              <w14:schemeClr w14:val="tx1"/>
            </w14:solidFill>
          </w14:textFill>
        </w:rPr>
      </w:pPr>
      <w:r>
        <w:rPr>
          <w:rFonts w:hint="eastAsia" w:ascii="宋体" w:hAnsi="宋体"/>
          <w:color w:val="000000" w:themeColor="text1"/>
          <w:szCs w:val="21"/>
          <w14:textFill>
            <w14:solidFill>
              <w14:schemeClr w14:val="tx1"/>
            </w14:solidFill>
          </w14:textFill>
        </w:rPr>
        <w:t>经双方约定的审核依据是</w:t>
      </w:r>
      <w:r>
        <w:rPr>
          <w:rFonts w:hint="eastAsia" w:ascii="宋体" w:hAnsi="宋体"/>
          <w:color w:val="000000" w:themeColor="text1"/>
          <w:szCs w:val="21"/>
          <w:lang w:val="en-US" w:eastAsia="zh-CN"/>
          <w14:textFill>
            <w14:solidFill>
              <w14:schemeClr w14:val="tx1"/>
            </w14:solidFill>
          </w14:textFill>
        </w:rPr>
        <w:t>:</w:t>
      </w:r>
    </w:p>
    <w:p>
      <w:pPr>
        <w:spacing w:line="390" w:lineRule="exact"/>
        <w:ind w:firstLine="420" w:firstLineChars="200"/>
        <w:rPr>
          <w:rFonts w:asciiTheme="minorEastAsia" w:hAnsiTheme="minorEastAsia"/>
          <w:color w:val="000000" w:themeColor="text1"/>
          <w:szCs w:val="21"/>
          <w:u w:val="single"/>
          <w14:textFill>
            <w14:solidFill>
              <w14:schemeClr w14:val="tx1"/>
            </w14:solidFill>
          </w14:textFill>
        </w:rPr>
      </w:pPr>
      <w:r>
        <w:rPr>
          <w:rFonts w:hint="eastAsia" w:ascii="宋体" w:hAnsi="宋体"/>
          <w:szCs w:val="21"/>
        </w:rPr>
        <w:t>□</w:t>
      </w:r>
      <w:r>
        <w:rPr>
          <w:rFonts w:asciiTheme="minorEastAsia" w:hAnsiTheme="minorEastAsia"/>
          <w:color w:val="000000" w:themeColor="text1"/>
          <w:szCs w:val="21"/>
          <w14:textFill>
            <w14:solidFill>
              <w14:schemeClr w14:val="tx1"/>
            </w14:solidFill>
          </w14:textFill>
        </w:rPr>
        <w:t xml:space="preserve"> GB/T 29490-20</w:t>
      </w:r>
      <w:r>
        <w:rPr>
          <w:rFonts w:hint="eastAsia" w:asciiTheme="minorEastAsia" w:hAnsiTheme="minorEastAsia"/>
          <w:color w:val="000000" w:themeColor="text1"/>
          <w:szCs w:val="21"/>
          <w:lang w:val="en-US" w:eastAsia="zh-CN"/>
          <w14:textFill>
            <w14:solidFill>
              <w14:schemeClr w14:val="tx1"/>
            </w14:solidFill>
          </w14:textFill>
        </w:rPr>
        <w:t>2</w:t>
      </w:r>
      <w:r>
        <w:rPr>
          <w:rFonts w:asciiTheme="minorEastAsia" w:hAnsiTheme="minorEastAsia"/>
          <w:color w:val="000000" w:themeColor="text1"/>
          <w:szCs w:val="21"/>
          <w14:textFill>
            <w14:solidFill>
              <w14:schemeClr w14:val="tx1"/>
            </w14:solidFill>
          </w14:textFill>
        </w:rPr>
        <w:t>3</w:t>
      </w:r>
    </w:p>
    <w:p>
      <w:pPr>
        <w:widowControl/>
        <w:spacing w:line="360" w:lineRule="auto"/>
        <w:ind w:firstLine="420" w:firstLineChars="200"/>
        <w:jc w:val="left"/>
        <w:rPr>
          <w:rFonts w:asciiTheme="minorEastAsia" w:hAnsiTheme="minorEastAsia"/>
          <w:color w:val="000000" w:themeColor="text1"/>
          <w:szCs w:val="21"/>
          <w14:textFill>
            <w14:solidFill>
              <w14:schemeClr w14:val="tx1"/>
            </w14:solidFill>
          </w14:textFill>
        </w:rPr>
      </w:pPr>
      <w:r>
        <w:rPr>
          <w:rFonts w:hint="eastAsia" w:ascii="宋体" w:hAnsi="宋体"/>
          <w:szCs w:val="21"/>
        </w:rPr>
        <w:t>□</w:t>
      </w:r>
      <w:r>
        <w:rPr>
          <w:rFonts w:asciiTheme="minorEastAsia" w:hAnsiTheme="minorEastAsia"/>
          <w:color w:val="000000" w:themeColor="text1"/>
          <w:szCs w:val="21"/>
          <w14:textFill>
            <w14:solidFill>
              <w14:schemeClr w14:val="tx1"/>
            </w14:solidFill>
          </w14:textFill>
        </w:rPr>
        <w:t xml:space="preserve"> </w:t>
      </w:r>
      <w:r>
        <w:rPr>
          <w:rFonts w:hint="eastAsia" w:asciiTheme="minorEastAsia" w:hAnsiTheme="minorEastAsia"/>
          <w:color w:val="000000" w:themeColor="text1"/>
          <w:szCs w:val="21"/>
          <w14:textFill>
            <w14:solidFill>
              <w14:schemeClr w14:val="tx1"/>
            </w14:solidFill>
          </w14:textFill>
        </w:rPr>
        <w:t>甲方按上述标准建立的体系文件</w:t>
      </w:r>
    </w:p>
    <w:p>
      <w:pPr>
        <w:spacing w:line="390" w:lineRule="exact"/>
        <w:ind w:firstLine="420" w:firstLineChars="200"/>
        <w:rPr>
          <w:rFonts w:asciiTheme="minorEastAsia" w:hAnsiTheme="minorEastAsia"/>
          <w:color w:val="000000" w:themeColor="text1"/>
          <w:szCs w:val="21"/>
          <w14:textFill>
            <w14:solidFill>
              <w14:schemeClr w14:val="tx1"/>
            </w14:solidFill>
          </w14:textFill>
        </w:rPr>
      </w:pPr>
      <w:r>
        <w:rPr>
          <w:rFonts w:hint="eastAsia" w:ascii="宋体" w:hAnsi="宋体"/>
          <w:szCs w:val="21"/>
        </w:rPr>
        <w:t>□</w:t>
      </w:r>
      <w:r>
        <w:rPr>
          <w:rFonts w:hint="eastAsia" w:asciiTheme="minorEastAsia" w:hAnsiTheme="minorEastAsia"/>
          <w:color w:val="000000" w:themeColor="text1"/>
          <w:szCs w:val="21"/>
          <w14:textFill>
            <w14:solidFill>
              <w14:schemeClr w14:val="tx1"/>
            </w14:solidFill>
          </w14:textFill>
        </w:rPr>
        <w:t xml:space="preserve"> 有关法律法规文件</w:t>
      </w:r>
    </w:p>
    <w:p>
      <w:pPr>
        <w:widowControl/>
        <w:spacing w:line="360" w:lineRule="auto"/>
        <w:jc w:val="left"/>
        <w:rPr>
          <w:rFonts w:ascii="仿宋" w:hAnsi="仿宋" w:eastAsia="仿宋"/>
          <w:b/>
          <w:color w:val="000000" w:themeColor="text1"/>
          <w:szCs w:val="21"/>
          <w14:textFill>
            <w14:solidFill>
              <w14:schemeClr w14:val="tx1"/>
            </w14:solidFill>
          </w14:textFill>
        </w:rPr>
      </w:pPr>
      <w:r>
        <w:rPr>
          <w:rFonts w:hint="eastAsia" w:ascii="仿宋" w:hAnsi="仿宋" w:eastAsia="仿宋"/>
          <w:b/>
          <w:color w:val="000000" w:themeColor="text1"/>
          <w:szCs w:val="21"/>
          <w14:textFill>
            <w14:solidFill>
              <w14:schemeClr w14:val="tx1"/>
            </w14:solidFill>
          </w14:textFill>
        </w:rPr>
        <w:t>5、认证类型</w:t>
      </w:r>
    </w:p>
    <w:p>
      <w:pPr>
        <w:spacing w:line="390" w:lineRule="exact"/>
        <w:ind w:firstLine="420" w:firstLineChars="200"/>
        <w:rPr>
          <w:rFonts w:hint="eastAsia"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 初次认证  □ 再认证 □ 变更  □ 其他_______</w:t>
      </w:r>
    </w:p>
    <w:p>
      <w:pPr>
        <w:tabs>
          <w:tab w:val="left" w:pos="9540"/>
        </w:tabs>
        <w:spacing w:line="390" w:lineRule="exact"/>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6、组织基本情况</w:t>
      </w:r>
    </w:p>
    <w:p>
      <w:pPr>
        <w:tabs>
          <w:tab w:val="left" w:pos="9540"/>
        </w:tabs>
        <w:spacing w:line="390" w:lineRule="exact"/>
        <w:ind w:firstLine="252" w:firstLineChars="120"/>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职工总人数：</w:t>
      </w:r>
      <w:r>
        <w:rPr>
          <w:rFonts w:hint="eastAsia"/>
          <w:color w:val="000000" w:themeColor="text1"/>
          <w:szCs w:val="21"/>
          <w:u w:val="single"/>
          <w14:textFill>
            <w14:solidFill>
              <w14:schemeClr w14:val="tx1"/>
            </w14:solidFill>
          </w14:textFill>
        </w:rPr>
        <w:t xml:space="preserve">    </w:t>
      </w:r>
      <w:r>
        <w:rPr>
          <w:rFonts w:hint="eastAsia"/>
          <w:color w:val="000000" w:themeColor="text1"/>
          <w:szCs w:val="21"/>
          <w:u w:val="single"/>
          <w:lang w:val="en-US" w:eastAsia="zh-CN"/>
          <w14:textFill>
            <w14:solidFill>
              <w14:schemeClr w14:val="tx1"/>
            </w14:solidFill>
          </w14:textFill>
        </w:rPr>
        <w:t xml:space="preserve"> </w:t>
      </w:r>
      <w:r>
        <w:rPr>
          <w:rFonts w:hint="eastAsia"/>
          <w:color w:val="000000" w:themeColor="text1"/>
          <w:szCs w:val="21"/>
          <w:u w:val="single"/>
          <w14:textFill>
            <w14:solidFill>
              <w14:schemeClr w14:val="tx1"/>
            </w14:solidFill>
          </w14:textFill>
        </w:rPr>
        <w:t xml:space="preserve">   </w:t>
      </w:r>
      <w:r>
        <w:rPr>
          <w:color w:val="000000" w:themeColor="text1"/>
          <w:szCs w:val="21"/>
          <w:u w:val="single"/>
          <w14:textFill>
            <w14:solidFill>
              <w14:schemeClr w14:val="tx1"/>
            </w14:solidFill>
          </w14:textFill>
        </w:rPr>
        <w:t xml:space="preserve">  </w:t>
      </w:r>
      <w:r>
        <w:rPr>
          <w:rFonts w:hint="eastAsia"/>
          <w:color w:val="000000" w:themeColor="text1"/>
          <w:szCs w:val="21"/>
          <w:u w:val="single"/>
          <w14:textFill>
            <w14:solidFill>
              <w14:schemeClr w14:val="tx1"/>
            </w14:solidFill>
          </w14:textFill>
        </w:rPr>
        <w:t xml:space="preserve"> </w:t>
      </w:r>
      <w:r>
        <w:rPr>
          <w:rFonts w:hint="eastAsia"/>
          <w:color w:val="000000" w:themeColor="text1"/>
          <w:szCs w:val="21"/>
          <w14:textFill>
            <w14:solidFill>
              <w14:schemeClr w14:val="tx1"/>
            </w14:solidFill>
          </w14:textFill>
        </w:rPr>
        <w:t>管理体系</w:t>
      </w:r>
      <w:r>
        <w:rPr>
          <w:rFonts w:hint="eastAsia"/>
          <w:color w:val="000000" w:themeColor="text1"/>
          <w:szCs w:val="21"/>
          <w:lang w:val="en-US" w:eastAsia="zh-CN"/>
          <w14:textFill>
            <w14:solidFill>
              <w14:schemeClr w14:val="tx1"/>
            </w14:solidFill>
          </w14:textFill>
        </w:rPr>
        <w:t>内</w:t>
      </w:r>
      <w:r>
        <w:rPr>
          <w:rFonts w:hint="eastAsia"/>
          <w:color w:val="000000" w:themeColor="text1"/>
          <w:szCs w:val="21"/>
          <w14:textFill>
            <w14:solidFill>
              <w14:schemeClr w14:val="tx1"/>
            </w14:solidFill>
          </w14:textFill>
        </w:rPr>
        <w:t>所覆盖总人数为</w:t>
      </w:r>
      <w:r>
        <w:rPr>
          <w:rFonts w:hint="eastAsia"/>
          <w:color w:val="000000" w:themeColor="text1"/>
          <w:szCs w:val="21"/>
          <w:u w:val="single"/>
          <w14:textFill>
            <w14:solidFill>
              <w14:schemeClr w14:val="tx1"/>
            </w14:solidFill>
          </w14:textFill>
        </w:rPr>
        <w:t xml:space="preserve">   </w:t>
      </w:r>
      <w:r>
        <w:rPr>
          <w:rFonts w:hint="eastAsia"/>
          <w:color w:val="000000" w:themeColor="text1"/>
          <w:szCs w:val="21"/>
          <w:u w:val="single"/>
          <w:lang w:val="en-US" w:eastAsia="zh-CN"/>
          <w14:textFill>
            <w14:solidFill>
              <w14:schemeClr w14:val="tx1"/>
            </w14:solidFill>
          </w14:textFill>
        </w:rPr>
        <w:t xml:space="preserve"> </w:t>
      </w:r>
      <w:r>
        <w:rPr>
          <w:color w:val="000000" w:themeColor="text1"/>
          <w:szCs w:val="21"/>
          <w:u w:val="single"/>
          <w14:textFill>
            <w14:solidFill>
              <w14:schemeClr w14:val="tx1"/>
            </w14:solidFill>
          </w14:textFill>
        </w:rPr>
        <w:t xml:space="preserve">       </w:t>
      </w:r>
      <w:r>
        <w:rPr>
          <w:rFonts w:hint="eastAsia"/>
          <w:color w:val="000000" w:themeColor="text1"/>
          <w:szCs w:val="21"/>
          <w14:textFill>
            <w14:solidFill>
              <w14:schemeClr w14:val="tx1"/>
            </w14:solidFill>
          </w14:textFill>
        </w:rPr>
        <w:t>人</w:t>
      </w:r>
    </w:p>
    <w:p>
      <w:pPr>
        <w:tabs>
          <w:tab w:val="left" w:pos="9540"/>
        </w:tabs>
        <w:spacing w:line="390" w:lineRule="exact"/>
        <w:ind w:firstLine="252" w:firstLineChars="120"/>
        <w:rPr>
          <w:color w:val="000000" w:themeColor="text1"/>
          <w:szCs w:val="21"/>
          <w:u w:val="single"/>
          <w14:textFill>
            <w14:solidFill>
              <w14:schemeClr w14:val="tx1"/>
            </w14:solidFill>
          </w14:textFill>
        </w:rPr>
      </w:pPr>
      <w:r>
        <w:rPr>
          <w:rFonts w:hint="eastAsia"/>
          <w:color w:val="000000" w:themeColor="text1"/>
          <w:szCs w:val="21"/>
          <w14:textFill>
            <w14:solidFill>
              <w14:schemeClr w14:val="tx1"/>
            </w14:solidFill>
          </w14:textFill>
        </w:rPr>
        <w:t>倒班说明（每班人数）</w:t>
      </w:r>
      <w:r>
        <w:rPr>
          <w:rFonts w:hint="eastAsia"/>
          <w:color w:val="000000" w:themeColor="text1"/>
          <w:szCs w:val="21"/>
          <w:u w:val="single"/>
          <w14:textFill>
            <w14:solidFill>
              <w14:schemeClr w14:val="tx1"/>
            </w14:solidFill>
          </w14:textFill>
        </w:rPr>
        <w:t xml:space="preserve">             </w:t>
      </w:r>
      <w:r>
        <w:rPr>
          <w:color w:val="000000" w:themeColor="text1"/>
          <w:szCs w:val="21"/>
          <w:u w:val="single"/>
          <w14:textFill>
            <w14:solidFill>
              <w14:schemeClr w14:val="tx1"/>
            </w14:solidFill>
          </w14:textFill>
        </w:rPr>
        <w:t xml:space="preserve">    </w:t>
      </w:r>
      <w:r>
        <w:rPr>
          <w:rFonts w:hint="eastAsia"/>
          <w:color w:val="000000" w:themeColor="text1"/>
          <w:szCs w:val="21"/>
          <w14:textFill>
            <w14:solidFill>
              <w14:schemeClr w14:val="tx1"/>
            </w14:solidFill>
          </w14:textFill>
        </w:rPr>
        <w:t>及班次</w:t>
      </w:r>
      <w:r>
        <w:rPr>
          <w:color w:val="000000" w:themeColor="text1"/>
          <w:szCs w:val="21"/>
          <w:u w:val="single"/>
          <w14:textFill>
            <w14:solidFill>
              <w14:schemeClr w14:val="tx1"/>
            </w14:solidFill>
          </w14:textFill>
        </w:rPr>
        <w:t xml:space="preserve">                                </w:t>
      </w:r>
    </w:p>
    <w:p>
      <w:pPr>
        <w:tabs>
          <w:tab w:val="left" w:pos="9540"/>
        </w:tabs>
        <w:spacing w:line="390" w:lineRule="exact"/>
        <w:ind w:firstLine="252" w:firstLineChars="120"/>
        <w:rPr>
          <w:szCs w:val="21"/>
          <w:u w:val="single"/>
        </w:rPr>
      </w:pPr>
      <w:r>
        <w:rPr>
          <w:rFonts w:hint="eastAsia"/>
          <w:color w:val="000000" w:themeColor="text1"/>
          <w:szCs w:val="21"/>
          <w14:textFill>
            <w14:solidFill>
              <w14:schemeClr w14:val="tx1"/>
            </w14:solidFill>
          </w14:textFill>
        </w:rPr>
        <w:t>厂区面积：</w:t>
      </w:r>
      <w:r>
        <w:rPr>
          <w:rFonts w:hint="eastAsia"/>
          <w:color w:val="000000" w:themeColor="text1"/>
          <w:szCs w:val="21"/>
          <w:u w:val="single"/>
          <w14:textFill>
            <w14:solidFill>
              <w14:schemeClr w14:val="tx1"/>
            </w14:solidFill>
          </w14:textFill>
        </w:rPr>
        <w:t xml:space="preserve">   </w:t>
      </w:r>
      <w:r>
        <w:rPr>
          <w:rFonts w:hint="eastAsia"/>
          <w:color w:val="000000" w:themeColor="text1"/>
          <w:szCs w:val="21"/>
          <w:u w:val="single"/>
          <w:lang w:val="en-US" w:eastAsia="zh-CN"/>
          <w14:textFill>
            <w14:solidFill>
              <w14:schemeClr w14:val="tx1"/>
            </w14:solidFill>
          </w14:textFill>
        </w:rPr>
        <w:t xml:space="preserve">  </w:t>
      </w:r>
      <w:r>
        <w:rPr>
          <w:rFonts w:hint="eastAsia"/>
          <w:color w:val="000000" w:themeColor="text1"/>
          <w:szCs w:val="21"/>
          <w:u w:val="single"/>
          <w14:textFill>
            <w14:solidFill>
              <w14:schemeClr w14:val="tx1"/>
            </w14:solidFill>
          </w14:textFill>
        </w:rPr>
        <w:t xml:space="preserve">                 </w:t>
      </w:r>
      <w:r>
        <w:rPr>
          <w:rFonts w:hint="eastAsia"/>
          <w:color w:val="000000" w:themeColor="text1"/>
          <w:szCs w:val="21"/>
          <w14:textFill>
            <w14:solidFill>
              <w14:schemeClr w14:val="tx1"/>
            </w14:solidFill>
          </w14:textFill>
        </w:rPr>
        <w:t xml:space="preserve">    建筑面积：</w:t>
      </w:r>
      <w:r>
        <w:rPr>
          <w:rFonts w:hint="eastAsia"/>
          <w:color w:val="000000" w:themeColor="text1"/>
          <w:szCs w:val="21"/>
          <w:u w:val="single"/>
          <w14:textFill>
            <w14:solidFill>
              <w14:schemeClr w14:val="tx1"/>
            </w14:solidFill>
          </w14:textFill>
        </w:rPr>
        <w:t xml:space="preserve">   </w:t>
      </w:r>
      <w:r>
        <w:rPr>
          <w:rFonts w:hint="eastAsia"/>
          <w:color w:val="000000" w:themeColor="text1"/>
          <w:szCs w:val="21"/>
          <w:u w:val="single"/>
          <w:lang w:val="en-US" w:eastAsia="zh-CN"/>
          <w14:textFill>
            <w14:solidFill>
              <w14:schemeClr w14:val="tx1"/>
            </w14:solidFill>
          </w14:textFill>
        </w:rPr>
        <w:t xml:space="preserve"> </w:t>
      </w:r>
      <w:r>
        <w:rPr>
          <w:rFonts w:hint="eastAsia"/>
          <w:szCs w:val="21"/>
          <w:u w:val="single"/>
        </w:rPr>
        <w:t xml:space="preserve">               </w:t>
      </w:r>
      <w:r>
        <w:rPr>
          <w:rFonts w:hint="eastAsia"/>
          <w:szCs w:val="21"/>
          <w:u w:val="single"/>
          <w:lang w:val="en-US" w:eastAsia="zh-CN"/>
        </w:rPr>
        <w:t xml:space="preserve"> </w:t>
      </w:r>
      <w:r>
        <w:rPr>
          <w:rFonts w:hint="eastAsia"/>
          <w:szCs w:val="21"/>
          <w:u w:val="single"/>
        </w:rPr>
        <w:t xml:space="preserve">         </w:t>
      </w:r>
    </w:p>
    <w:p>
      <w:pPr>
        <w:tabs>
          <w:tab w:val="left" w:pos="9540"/>
        </w:tabs>
        <w:spacing w:line="390" w:lineRule="exact"/>
        <w:ind w:firstLine="252" w:firstLineChars="120"/>
        <w:rPr>
          <w:szCs w:val="21"/>
          <w:u w:val="single"/>
        </w:rPr>
      </w:pPr>
      <w:r>
        <w:rPr>
          <w:rFonts w:hint="eastAsia"/>
          <w:szCs w:val="21"/>
        </w:rPr>
        <w:t>季节性生产说明</w:t>
      </w:r>
      <w:r>
        <w:rPr>
          <w:rFonts w:hint="eastAsia"/>
          <w:szCs w:val="21"/>
          <w:u w:val="single"/>
        </w:rPr>
        <w:t xml:space="preserve">                                                             </w:t>
      </w:r>
    </w:p>
    <w:p>
      <w:pPr>
        <w:tabs>
          <w:tab w:val="left" w:pos="9540"/>
        </w:tabs>
        <w:spacing w:line="390" w:lineRule="exact"/>
        <w:rPr>
          <w:szCs w:val="21"/>
        </w:rPr>
      </w:pPr>
      <w:r>
        <w:rPr>
          <w:rFonts w:hint="eastAsia"/>
          <w:b/>
          <w:szCs w:val="21"/>
        </w:rPr>
        <w:t>7、在申请认证或再认证时，应提交的通用资料为：</w:t>
      </w:r>
      <w:r>
        <w:rPr>
          <w:rFonts w:hint="eastAsia"/>
          <w:szCs w:val="21"/>
        </w:rPr>
        <w:t>（如已提交请在方框内打×）</w:t>
      </w:r>
    </w:p>
    <w:p>
      <w:pPr>
        <w:tabs>
          <w:tab w:val="left" w:pos="9540"/>
        </w:tabs>
        <w:spacing w:line="390" w:lineRule="exact"/>
        <w:rPr>
          <w:rFonts w:ascii="宋体" w:hAnsi="宋体" w:cs="方正仿宋简体"/>
          <w:szCs w:val="21"/>
        </w:rPr>
      </w:pPr>
      <w:r>
        <w:rPr>
          <w:rFonts w:hint="eastAsia"/>
          <w:szCs w:val="21"/>
        </w:rPr>
        <w:t xml:space="preserve">□ </w:t>
      </w:r>
      <w:r>
        <w:rPr>
          <w:rFonts w:hint="eastAsia" w:ascii="宋体" w:hAnsi="宋体" w:cs="方正仿宋简体"/>
          <w:szCs w:val="21"/>
        </w:rPr>
        <w:t>法律地位的证明文件（包括：企业营业执照、事业单位法人证书、社会团体登记证书、非企业法人登记证书、党政机关设立文件等）的复印件，</w:t>
      </w:r>
      <w:r>
        <w:rPr>
          <w:rFonts w:ascii="宋体" w:hAnsi="宋体" w:cs="宋体"/>
          <w:kern w:val="0"/>
          <w:szCs w:val="21"/>
        </w:rPr>
        <w:t>若管理体系覆盖多场所活动，应附每个场所的法律地位证明文件的复印件（适用时）</w:t>
      </w:r>
    </w:p>
    <w:p>
      <w:pPr>
        <w:tabs>
          <w:tab w:val="left" w:pos="9540"/>
        </w:tabs>
        <w:spacing w:line="390" w:lineRule="exact"/>
        <w:rPr>
          <w:szCs w:val="21"/>
        </w:rPr>
      </w:pPr>
      <w:r>
        <w:rPr>
          <w:rFonts w:hint="eastAsia" w:ascii="宋体" w:hAnsi="宋体"/>
          <w:szCs w:val="21"/>
        </w:rPr>
        <w:t>□</w:t>
      </w:r>
      <w:r>
        <w:rPr>
          <w:rFonts w:hint="eastAsia"/>
          <w:szCs w:val="21"/>
        </w:rPr>
        <w:t xml:space="preserve"> 管理体系覆盖的产品（服务）简介，生产工艺流程图或业务流程图</w:t>
      </w:r>
    </w:p>
    <w:p>
      <w:pPr>
        <w:tabs>
          <w:tab w:val="left" w:pos="9540"/>
        </w:tabs>
        <w:spacing w:line="390" w:lineRule="exact"/>
        <w:rPr>
          <w:szCs w:val="21"/>
        </w:rPr>
      </w:pPr>
      <w:r>
        <w:rPr>
          <w:rFonts w:hint="eastAsia"/>
          <w:szCs w:val="21"/>
        </w:rPr>
        <w:t xml:space="preserve">□ </w:t>
      </w:r>
      <w:r>
        <w:rPr>
          <w:szCs w:val="21"/>
        </w:rPr>
        <w:t>管理体系成文信息</w:t>
      </w:r>
      <w:r>
        <w:rPr>
          <w:rFonts w:hint="eastAsia"/>
          <w:szCs w:val="21"/>
        </w:rPr>
        <w:t>（宜在现场审核前一个月提交以便进行文件评审）</w:t>
      </w:r>
    </w:p>
    <w:p>
      <w:pPr>
        <w:tabs>
          <w:tab w:val="left" w:pos="9540"/>
        </w:tabs>
        <w:spacing w:line="390" w:lineRule="exact"/>
        <w:rPr>
          <w:szCs w:val="21"/>
        </w:rPr>
      </w:pPr>
      <w:r>
        <w:rPr>
          <w:rFonts w:hint="eastAsia"/>
          <w:szCs w:val="21"/>
        </w:rPr>
        <w:t>□ 若曾通过本机构或其他认证机构的管理体系认证，请附上原认证证书和最近一次的审核报告复印件（或其他等效文件）</w:t>
      </w:r>
    </w:p>
    <w:p>
      <w:pPr>
        <w:tabs>
          <w:tab w:val="left" w:pos="9540"/>
        </w:tabs>
        <w:spacing w:line="390" w:lineRule="exact"/>
        <w:rPr>
          <w:szCs w:val="21"/>
        </w:rPr>
      </w:pPr>
      <w:r>
        <w:rPr>
          <w:rFonts w:hint="eastAsia"/>
          <w:szCs w:val="21"/>
        </w:rPr>
        <w:t>□ 多现场或有临时现场的组织提供《多现场项目调查表》《项目调查表》（如有子公司、建筑、房地产等行业）</w:t>
      </w:r>
    </w:p>
    <w:p>
      <w:pPr>
        <w:tabs>
          <w:tab w:val="left" w:pos="9540"/>
        </w:tabs>
        <w:spacing w:line="390" w:lineRule="exact"/>
        <w:rPr>
          <w:rFonts w:ascii="宋体" w:hAnsi="宋体" w:cs="方正仿宋简体"/>
          <w:szCs w:val="21"/>
        </w:rPr>
      </w:pPr>
      <w:r>
        <w:rPr>
          <w:rFonts w:hint="eastAsia" w:ascii="宋体" w:hAnsi="宋体" w:cs="方正仿宋简体"/>
          <w:szCs w:val="21"/>
        </w:rPr>
        <w:t>□ 行政许可证明、资质证书、强制性认证证书等的复印件</w:t>
      </w:r>
    </w:p>
    <w:p>
      <w:pPr>
        <w:tabs>
          <w:tab w:val="left" w:pos="9540"/>
        </w:tabs>
        <w:spacing w:line="390" w:lineRule="exact"/>
        <w:rPr>
          <w:rFonts w:eastAsia="黑体"/>
          <w:szCs w:val="21"/>
        </w:rPr>
      </w:pPr>
      <w:r>
        <w:rPr>
          <w:rFonts w:hint="eastAsia" w:eastAsia="黑体"/>
          <w:b/>
          <w:bCs/>
          <w:szCs w:val="21"/>
        </w:rPr>
        <w:t>● 申请环境管理体系认证时，还应提交的资料为：</w:t>
      </w:r>
      <w:r>
        <w:rPr>
          <w:rFonts w:hint="eastAsia"/>
          <w:szCs w:val="21"/>
        </w:rPr>
        <w:t>（如已提交请在方框内打×）</w:t>
      </w:r>
    </w:p>
    <w:p>
      <w:pPr>
        <w:tabs>
          <w:tab w:val="left" w:pos="9540"/>
        </w:tabs>
        <w:spacing w:line="390" w:lineRule="exact"/>
        <w:rPr>
          <w:szCs w:val="21"/>
        </w:rPr>
      </w:pPr>
      <w:r>
        <w:rPr>
          <w:rFonts w:hint="eastAsia" w:ascii="宋体" w:hAnsi="宋体"/>
          <w:szCs w:val="21"/>
        </w:rPr>
        <w:t>□</w:t>
      </w:r>
      <w:r>
        <w:rPr>
          <w:rFonts w:hint="eastAsia"/>
          <w:szCs w:val="21"/>
        </w:rPr>
        <w:t xml:space="preserve"> 环境影响评价报告（必要时）</w:t>
      </w:r>
    </w:p>
    <w:p>
      <w:pPr>
        <w:tabs>
          <w:tab w:val="left" w:pos="9540"/>
        </w:tabs>
        <w:spacing w:line="390" w:lineRule="exact"/>
        <w:rPr>
          <w:szCs w:val="21"/>
        </w:rPr>
      </w:pPr>
      <w:r>
        <w:rPr>
          <w:rFonts w:hint="eastAsia" w:ascii="宋体" w:hAnsi="宋体"/>
          <w:szCs w:val="21"/>
        </w:rPr>
        <w:t>□</w:t>
      </w:r>
      <w:r>
        <w:rPr>
          <w:rFonts w:hint="eastAsia"/>
          <w:szCs w:val="21"/>
        </w:rPr>
        <w:t xml:space="preserve"> 通过“三同时”验收证明文件（必要时）</w:t>
      </w:r>
    </w:p>
    <w:p>
      <w:pPr>
        <w:tabs>
          <w:tab w:val="left" w:pos="9540"/>
        </w:tabs>
        <w:spacing w:line="390" w:lineRule="exact"/>
        <w:rPr>
          <w:szCs w:val="21"/>
        </w:rPr>
      </w:pPr>
      <w:r>
        <w:rPr>
          <w:rFonts w:hint="eastAsia" w:ascii="宋体" w:hAnsi="宋体"/>
          <w:szCs w:val="21"/>
        </w:rPr>
        <w:t>□</w:t>
      </w:r>
      <w:r>
        <w:rPr>
          <w:rFonts w:hint="eastAsia"/>
          <w:szCs w:val="21"/>
        </w:rPr>
        <w:t xml:space="preserve"> 环境监测机构出具的近一年内的监测报告（必要时）</w:t>
      </w:r>
    </w:p>
    <w:p>
      <w:pPr>
        <w:tabs>
          <w:tab w:val="left" w:pos="9540"/>
        </w:tabs>
        <w:spacing w:line="390" w:lineRule="exact"/>
        <w:rPr>
          <w:szCs w:val="21"/>
        </w:rPr>
      </w:pPr>
      <w:r>
        <w:rPr>
          <w:rFonts w:hint="eastAsia" w:ascii="宋体" w:hAnsi="宋体"/>
          <w:szCs w:val="21"/>
        </w:rPr>
        <w:t>□</w:t>
      </w:r>
      <w:r>
        <w:rPr>
          <w:rFonts w:hint="eastAsia"/>
          <w:szCs w:val="21"/>
        </w:rPr>
        <w:t xml:space="preserve"> 重大环境事故说明</w:t>
      </w:r>
    </w:p>
    <w:p>
      <w:pPr>
        <w:tabs>
          <w:tab w:val="left" w:pos="9540"/>
        </w:tabs>
        <w:spacing w:line="390" w:lineRule="exact"/>
        <w:rPr>
          <w:szCs w:val="21"/>
        </w:rPr>
      </w:pPr>
      <w:r>
        <w:rPr>
          <w:rFonts w:hint="eastAsia"/>
          <w:szCs w:val="21"/>
        </w:rPr>
        <w:t>□ 重要环境因素清单</w:t>
      </w:r>
    </w:p>
    <w:p>
      <w:pPr>
        <w:tabs>
          <w:tab w:val="left" w:pos="9540"/>
        </w:tabs>
        <w:spacing w:line="390" w:lineRule="exact"/>
        <w:rPr>
          <w:szCs w:val="21"/>
        </w:rPr>
      </w:pPr>
      <w:r>
        <w:rPr>
          <w:rFonts w:hint="eastAsia"/>
          <w:szCs w:val="21"/>
        </w:rPr>
        <w:t>□ 适用的法律法规清单</w:t>
      </w:r>
    </w:p>
    <w:p>
      <w:pPr>
        <w:tabs>
          <w:tab w:val="left" w:pos="9540"/>
        </w:tabs>
        <w:spacing w:line="390" w:lineRule="exact"/>
        <w:rPr>
          <w:szCs w:val="21"/>
        </w:rPr>
      </w:pPr>
      <w:r>
        <w:rPr>
          <w:rFonts w:hint="eastAsia"/>
          <w:szCs w:val="21"/>
        </w:rPr>
        <w:t>□ 厂区平面图（必要时）</w:t>
      </w:r>
    </w:p>
    <w:p>
      <w:pPr>
        <w:numPr>
          <w:ilvl w:val="0"/>
          <w:numId w:val="1"/>
        </w:numPr>
        <w:tabs>
          <w:tab w:val="left" w:pos="9540"/>
        </w:tabs>
        <w:spacing w:line="390" w:lineRule="exact"/>
        <w:rPr>
          <w:szCs w:val="21"/>
        </w:rPr>
      </w:pPr>
      <w:r>
        <w:rPr>
          <w:rFonts w:hint="eastAsia" w:eastAsia="黑体"/>
          <w:b/>
          <w:bCs/>
          <w:szCs w:val="21"/>
        </w:rPr>
        <w:t>申请职业健康安全管理体系认证时，还应提交的资料为：</w:t>
      </w:r>
      <w:r>
        <w:rPr>
          <w:rFonts w:hint="eastAsia"/>
          <w:szCs w:val="21"/>
        </w:rPr>
        <w:t>（如已提交请在方框内打×）</w:t>
      </w:r>
    </w:p>
    <w:p>
      <w:pPr>
        <w:tabs>
          <w:tab w:val="left" w:pos="9540"/>
        </w:tabs>
        <w:spacing w:line="390" w:lineRule="exact"/>
        <w:rPr>
          <w:szCs w:val="21"/>
        </w:rPr>
      </w:pPr>
      <w:r>
        <w:rPr>
          <w:rFonts w:hint="eastAsia"/>
          <w:szCs w:val="21"/>
        </w:rPr>
        <w:t>□ 职业病危害影响评价报告（必要时）</w:t>
      </w:r>
    </w:p>
    <w:p>
      <w:pPr>
        <w:tabs>
          <w:tab w:val="left" w:pos="9540"/>
        </w:tabs>
        <w:spacing w:line="390" w:lineRule="exact"/>
        <w:rPr>
          <w:szCs w:val="21"/>
        </w:rPr>
      </w:pPr>
      <w:r>
        <w:rPr>
          <w:rFonts w:hint="eastAsia" w:ascii="宋体" w:hAnsi="宋体"/>
          <w:szCs w:val="21"/>
        </w:rPr>
        <w:t>□</w:t>
      </w:r>
      <w:r>
        <w:rPr>
          <w:rFonts w:hint="eastAsia"/>
          <w:szCs w:val="21"/>
        </w:rPr>
        <w:t xml:space="preserve"> 通过“三同时”验收证明文件（必要时）</w:t>
      </w:r>
    </w:p>
    <w:p>
      <w:pPr>
        <w:tabs>
          <w:tab w:val="left" w:pos="9540"/>
        </w:tabs>
        <w:spacing w:line="390" w:lineRule="exact"/>
        <w:rPr>
          <w:szCs w:val="21"/>
        </w:rPr>
      </w:pPr>
      <w:r>
        <w:rPr>
          <w:rFonts w:hint="eastAsia" w:ascii="宋体" w:hAnsi="宋体"/>
          <w:szCs w:val="21"/>
        </w:rPr>
        <w:t>□</w:t>
      </w:r>
      <w:r>
        <w:rPr>
          <w:rFonts w:hint="eastAsia"/>
          <w:szCs w:val="21"/>
        </w:rPr>
        <w:t xml:space="preserve"> 监测机构出具的近一年内的职业病危害因素报告（必要时）</w:t>
      </w:r>
    </w:p>
    <w:p>
      <w:pPr>
        <w:tabs>
          <w:tab w:val="left" w:pos="9540"/>
        </w:tabs>
        <w:spacing w:line="390" w:lineRule="exact"/>
        <w:rPr>
          <w:szCs w:val="21"/>
        </w:rPr>
      </w:pPr>
      <w:r>
        <w:rPr>
          <w:rFonts w:hint="eastAsia"/>
          <w:szCs w:val="21"/>
        </w:rPr>
        <w:t>□ 贵组织所在地的地（市）级以上安全监管部门出具的近一年内未因职业健康安全违法受到处罚的证明</w:t>
      </w:r>
    </w:p>
    <w:p>
      <w:pPr>
        <w:tabs>
          <w:tab w:val="left" w:pos="9540"/>
        </w:tabs>
        <w:spacing w:line="390" w:lineRule="exact"/>
        <w:rPr>
          <w:szCs w:val="21"/>
        </w:rPr>
      </w:pPr>
      <w:r>
        <w:rPr>
          <w:rFonts w:hint="eastAsia" w:ascii="宋体" w:hAnsi="宋体"/>
          <w:szCs w:val="21"/>
        </w:rPr>
        <w:t xml:space="preserve">□ </w:t>
      </w:r>
      <w:r>
        <w:rPr>
          <w:rFonts w:hint="eastAsia"/>
          <w:szCs w:val="21"/>
        </w:rPr>
        <w:t>重大职业健康安全事故说明</w:t>
      </w:r>
    </w:p>
    <w:p>
      <w:pPr>
        <w:tabs>
          <w:tab w:val="left" w:pos="9540"/>
        </w:tabs>
        <w:spacing w:line="390" w:lineRule="exact"/>
        <w:rPr>
          <w:szCs w:val="21"/>
        </w:rPr>
      </w:pPr>
      <w:r>
        <w:rPr>
          <w:rFonts w:hint="eastAsia"/>
          <w:szCs w:val="21"/>
        </w:rPr>
        <w:t>□ 不可接受风险清单</w:t>
      </w:r>
    </w:p>
    <w:p>
      <w:pPr>
        <w:tabs>
          <w:tab w:val="left" w:pos="9540"/>
        </w:tabs>
        <w:spacing w:line="390" w:lineRule="exact"/>
        <w:rPr>
          <w:szCs w:val="21"/>
        </w:rPr>
      </w:pPr>
      <w:r>
        <w:rPr>
          <w:rFonts w:hint="eastAsia"/>
          <w:szCs w:val="21"/>
        </w:rPr>
        <w:t>□ 适用的法律法规清单</w:t>
      </w:r>
    </w:p>
    <w:p>
      <w:pPr>
        <w:tabs>
          <w:tab w:val="left" w:pos="9540"/>
        </w:tabs>
        <w:spacing w:line="390" w:lineRule="exact"/>
        <w:rPr>
          <w:szCs w:val="21"/>
        </w:rPr>
      </w:pPr>
      <w:r>
        <w:rPr>
          <w:rFonts w:hint="eastAsia"/>
          <w:szCs w:val="21"/>
        </w:rPr>
        <w:t>□ 厂区平面图（必要时）</w:t>
      </w:r>
    </w:p>
    <w:p>
      <w:pPr>
        <w:tabs>
          <w:tab w:val="left" w:pos="9540"/>
        </w:tabs>
        <w:spacing w:line="390" w:lineRule="exact"/>
        <w:rPr>
          <w:szCs w:val="21"/>
          <w:u w:val="single"/>
        </w:rPr>
      </w:pPr>
      <w:r>
        <w:rPr>
          <w:rFonts w:hint="eastAsia"/>
          <w:szCs w:val="21"/>
        </w:rPr>
        <w:t>其他</w:t>
      </w:r>
      <w:r>
        <w:rPr>
          <w:rFonts w:hint="eastAsia"/>
          <w:szCs w:val="21"/>
          <w:u w:val="single"/>
        </w:rPr>
        <w:t xml:space="preserve">                                                                          </w:t>
      </w:r>
    </w:p>
    <w:p>
      <w:pPr>
        <w:tabs>
          <w:tab w:val="left" w:pos="9540"/>
        </w:tabs>
        <w:spacing w:line="390" w:lineRule="exact"/>
        <w:rPr>
          <w:szCs w:val="21"/>
        </w:rPr>
      </w:pPr>
      <w:r>
        <w:rPr>
          <w:rFonts w:hint="eastAsia"/>
          <w:szCs w:val="21"/>
        </w:rPr>
        <w:t>注：以上所提及的各类证明文件的复印件应是在原件上复印的，并加盖申请组织公章。</w:t>
      </w:r>
    </w:p>
    <w:p>
      <w:pPr>
        <w:tabs>
          <w:tab w:val="left" w:pos="9540"/>
        </w:tabs>
        <w:spacing w:line="390" w:lineRule="exact"/>
        <w:rPr>
          <w:szCs w:val="21"/>
        </w:rPr>
      </w:pPr>
      <w:r>
        <w:rPr>
          <w:rFonts w:hint="eastAsia"/>
          <w:szCs w:val="21"/>
        </w:rPr>
        <w:t>其他信息说明：</w:t>
      </w:r>
    </w:p>
    <w:p>
      <w:pPr>
        <w:tabs>
          <w:tab w:val="left" w:pos="9540"/>
        </w:tabs>
        <w:spacing w:line="390" w:lineRule="exact"/>
        <w:rPr>
          <w:szCs w:val="21"/>
        </w:rPr>
      </w:pPr>
      <w:r>
        <w:rPr>
          <w:rFonts w:hint="eastAsia"/>
          <w:szCs w:val="21"/>
        </w:rPr>
        <w:t>1、删减或不适用性的描述是否正确？相关理由是否合理？</w:t>
      </w:r>
    </w:p>
    <w:p>
      <w:pPr>
        <w:tabs>
          <w:tab w:val="left" w:pos="9540"/>
        </w:tabs>
        <w:spacing w:line="390" w:lineRule="exact"/>
        <w:rPr>
          <w:szCs w:val="21"/>
        </w:rPr>
      </w:pPr>
    </w:p>
    <w:p>
      <w:pPr>
        <w:tabs>
          <w:tab w:val="left" w:pos="9540"/>
        </w:tabs>
        <w:spacing w:line="390" w:lineRule="exact"/>
        <w:rPr>
          <w:szCs w:val="21"/>
        </w:rPr>
      </w:pPr>
    </w:p>
    <w:p>
      <w:pPr>
        <w:tabs>
          <w:tab w:val="left" w:pos="9540"/>
        </w:tabs>
        <w:spacing w:line="390" w:lineRule="exact"/>
        <w:rPr>
          <w:szCs w:val="21"/>
        </w:rPr>
      </w:pPr>
      <w:r>
        <w:rPr>
          <w:rFonts w:hint="eastAsia"/>
          <w:szCs w:val="21"/>
        </w:rPr>
        <w:t>2、若有分包由外部组织完成的工作过程，请说明：</w:t>
      </w:r>
    </w:p>
    <w:p>
      <w:pPr>
        <w:tabs>
          <w:tab w:val="left" w:pos="9540"/>
        </w:tabs>
        <w:spacing w:line="390" w:lineRule="exact"/>
        <w:rPr>
          <w:szCs w:val="21"/>
        </w:rPr>
      </w:pPr>
    </w:p>
    <w:p>
      <w:pPr>
        <w:spacing w:line="390" w:lineRule="exact"/>
        <w:rPr>
          <w:szCs w:val="21"/>
        </w:rPr>
      </w:pPr>
    </w:p>
    <w:p>
      <w:pPr>
        <w:tabs>
          <w:tab w:val="left" w:pos="9540"/>
        </w:tabs>
        <w:spacing w:line="390" w:lineRule="exact"/>
        <w:rPr>
          <w:rFonts w:hint="eastAsia"/>
          <w:szCs w:val="21"/>
        </w:rPr>
      </w:pPr>
      <w:r>
        <w:rPr>
          <w:rFonts w:hint="eastAsia"/>
          <w:szCs w:val="21"/>
        </w:rPr>
        <w:t xml:space="preserve">3 、有无聘用咨询机构？若有，请说明：     是  □    否   </w:t>
      </w:r>
      <w:r>
        <w:rPr>
          <w:rFonts w:hint="eastAsia" w:ascii="宋体" w:hAnsi="宋体"/>
          <w:szCs w:val="21"/>
        </w:rPr>
        <w:t>□</w:t>
      </w:r>
    </w:p>
    <w:p>
      <w:pPr>
        <w:tabs>
          <w:tab w:val="left" w:pos="9540"/>
        </w:tabs>
        <w:spacing w:line="390" w:lineRule="exact"/>
        <w:rPr>
          <w:rFonts w:hint="eastAsia"/>
          <w:szCs w:val="21"/>
        </w:rPr>
      </w:pPr>
    </w:p>
    <w:p>
      <w:pPr>
        <w:tabs>
          <w:tab w:val="left" w:pos="9540"/>
        </w:tabs>
        <w:spacing w:line="390" w:lineRule="exact"/>
        <w:rPr>
          <w:rFonts w:hint="eastAsia"/>
          <w:szCs w:val="21"/>
        </w:rPr>
      </w:pPr>
    </w:p>
    <w:p>
      <w:pPr>
        <w:tabs>
          <w:tab w:val="left" w:pos="9540"/>
        </w:tabs>
        <w:spacing w:line="390" w:lineRule="exact"/>
        <w:rPr>
          <w:szCs w:val="21"/>
        </w:rPr>
      </w:pPr>
      <w:r>
        <w:rPr>
          <w:rFonts w:hint="eastAsia"/>
          <w:szCs w:val="21"/>
        </w:rPr>
        <w:t>4、近六个月内有无向其它认证机构申请认证而未予注册？若有，请列明机构名称。</w:t>
      </w:r>
    </w:p>
    <w:p>
      <w:pPr>
        <w:tabs>
          <w:tab w:val="left" w:pos="9540"/>
        </w:tabs>
        <w:spacing w:line="390" w:lineRule="exact"/>
        <w:rPr>
          <w:szCs w:val="21"/>
        </w:rPr>
      </w:pPr>
      <w:r>
        <w:rPr>
          <w:rFonts w:hint="eastAsia"/>
          <w:szCs w:val="21"/>
        </w:rPr>
        <w:t xml:space="preserve">                                                             是  </w:t>
      </w:r>
      <w:r>
        <w:rPr>
          <w:rFonts w:hint="eastAsia" w:ascii="宋体" w:hAnsi="宋体"/>
          <w:szCs w:val="21"/>
        </w:rPr>
        <w:t>□</w:t>
      </w:r>
      <w:r>
        <w:rPr>
          <w:rFonts w:hint="eastAsia"/>
          <w:szCs w:val="21"/>
        </w:rPr>
        <w:t xml:space="preserve">    否   </w:t>
      </w:r>
      <w:r>
        <w:rPr>
          <w:rFonts w:hint="eastAsia" w:ascii="宋体" w:hAnsi="宋体"/>
          <w:szCs w:val="21"/>
        </w:rPr>
        <w:t>□</w:t>
      </w:r>
    </w:p>
    <w:p>
      <w:pPr>
        <w:tabs>
          <w:tab w:val="left" w:pos="9540"/>
        </w:tabs>
        <w:spacing w:line="390" w:lineRule="exact"/>
        <w:rPr>
          <w:szCs w:val="21"/>
        </w:rPr>
      </w:pPr>
    </w:p>
    <w:p>
      <w:pPr>
        <w:tabs>
          <w:tab w:val="left" w:pos="9540"/>
        </w:tabs>
        <w:spacing w:line="390" w:lineRule="exact"/>
        <w:rPr>
          <w:szCs w:val="21"/>
        </w:rPr>
      </w:pPr>
      <w:r>
        <w:rPr>
          <w:rFonts w:hint="eastAsia"/>
          <w:szCs w:val="21"/>
        </w:rPr>
        <w:t>5、</w:t>
      </w:r>
      <w:r>
        <w:rPr>
          <w:szCs w:val="21"/>
        </w:rPr>
        <w:t>是否有管理体系</w:t>
      </w:r>
      <w:r>
        <w:rPr>
          <w:rFonts w:hint="eastAsia"/>
          <w:szCs w:val="21"/>
        </w:rPr>
        <w:t>文件</w:t>
      </w:r>
      <w:r>
        <w:rPr>
          <w:szCs w:val="21"/>
        </w:rPr>
        <w:t>？若是，请列出该管理体系开始运行的时间：</w:t>
      </w:r>
      <w:r>
        <w:rPr>
          <w:rFonts w:hint="eastAsia"/>
          <w:szCs w:val="21"/>
          <w:u w:val="single"/>
        </w:rPr>
        <w:t xml:space="preserve">           </w:t>
      </w:r>
    </w:p>
    <w:p>
      <w:pPr>
        <w:tabs>
          <w:tab w:val="left" w:pos="9540"/>
        </w:tabs>
        <w:spacing w:line="390" w:lineRule="exact"/>
        <w:ind w:left="7560" w:hanging="7560" w:hangingChars="3600"/>
        <w:rPr>
          <w:szCs w:val="21"/>
        </w:rPr>
      </w:pPr>
      <w:r>
        <w:rPr>
          <w:rFonts w:hint="eastAsia"/>
          <w:szCs w:val="21"/>
        </w:rPr>
        <w:t xml:space="preserve">                                                             是  □    否   </w:t>
      </w:r>
      <w:r>
        <w:rPr>
          <w:rFonts w:hint="eastAsia" w:ascii="宋体" w:hAnsi="宋体"/>
          <w:szCs w:val="21"/>
        </w:rPr>
        <w:t>□</w:t>
      </w:r>
    </w:p>
    <w:p>
      <w:pPr>
        <w:tabs>
          <w:tab w:val="left" w:pos="9540"/>
        </w:tabs>
        <w:spacing w:line="390" w:lineRule="exact"/>
        <w:ind w:left="7560" w:hanging="7560" w:hangingChars="3600"/>
        <w:rPr>
          <w:szCs w:val="21"/>
        </w:rPr>
      </w:pPr>
    </w:p>
    <w:p>
      <w:pPr>
        <w:tabs>
          <w:tab w:val="left" w:pos="9540"/>
        </w:tabs>
        <w:spacing w:line="390" w:lineRule="exact"/>
        <w:rPr>
          <w:szCs w:val="21"/>
        </w:rPr>
      </w:pPr>
      <w:r>
        <w:rPr>
          <w:rFonts w:hint="eastAsia"/>
          <w:szCs w:val="21"/>
        </w:rPr>
        <w:t>6、是否做过管理评审及完整的内部审核，若否，请说明认证审核前计划何时完成。</w:t>
      </w:r>
    </w:p>
    <w:p>
      <w:pPr>
        <w:tabs>
          <w:tab w:val="left" w:pos="9540"/>
        </w:tabs>
        <w:spacing w:line="390" w:lineRule="exact"/>
        <w:rPr>
          <w:szCs w:val="21"/>
        </w:rPr>
      </w:pPr>
      <w:r>
        <w:rPr>
          <w:rFonts w:hint="eastAsia"/>
          <w:szCs w:val="21"/>
        </w:rPr>
        <w:t xml:space="preserve">          计划完成时间</w:t>
      </w:r>
      <w:r>
        <w:rPr>
          <w:rFonts w:hint="eastAsia"/>
          <w:szCs w:val="21"/>
          <w:lang w:eastAsia="zh-CN"/>
        </w:rPr>
        <w:t>：</w:t>
      </w:r>
      <w:r>
        <w:rPr>
          <w:rFonts w:hint="eastAsia"/>
          <w:szCs w:val="21"/>
        </w:rPr>
        <w:t xml:space="preserve">  </w:t>
      </w:r>
      <w:r>
        <w:rPr>
          <w:rFonts w:hint="eastAsia"/>
          <w:szCs w:val="21"/>
          <w:u w:val="single"/>
        </w:rPr>
        <w:t xml:space="preserve">                </w:t>
      </w:r>
      <w:r>
        <w:rPr>
          <w:rFonts w:hint="eastAsia"/>
          <w:szCs w:val="21"/>
        </w:rPr>
        <w:t xml:space="preserve">             </w:t>
      </w:r>
      <w:r>
        <w:rPr>
          <w:rFonts w:hint="eastAsia"/>
          <w:szCs w:val="21"/>
          <w:lang w:val="en-US" w:eastAsia="zh-CN"/>
        </w:rPr>
        <w:t xml:space="preserve">  </w:t>
      </w:r>
      <w:r>
        <w:rPr>
          <w:rFonts w:hint="eastAsia"/>
          <w:szCs w:val="21"/>
        </w:rPr>
        <w:t xml:space="preserve">    是  </w:t>
      </w:r>
      <w:r>
        <w:rPr>
          <w:rFonts w:hint="eastAsia" w:ascii="宋体" w:hAnsi="宋体"/>
          <w:szCs w:val="21"/>
        </w:rPr>
        <w:t>□</w:t>
      </w:r>
      <w:r>
        <w:rPr>
          <w:rFonts w:hint="eastAsia"/>
          <w:szCs w:val="21"/>
        </w:rPr>
        <w:t xml:space="preserve">    否   </w:t>
      </w:r>
      <w:r>
        <w:rPr>
          <w:rFonts w:hint="eastAsia" w:ascii="宋体" w:hAnsi="宋体"/>
          <w:szCs w:val="21"/>
        </w:rPr>
        <w:t>□</w:t>
      </w:r>
    </w:p>
    <w:p>
      <w:pPr>
        <w:tabs>
          <w:tab w:val="left" w:pos="9540"/>
        </w:tabs>
        <w:spacing w:line="390" w:lineRule="exact"/>
        <w:rPr>
          <w:szCs w:val="21"/>
        </w:rPr>
      </w:pPr>
    </w:p>
    <w:p>
      <w:pPr>
        <w:tabs>
          <w:tab w:val="left" w:pos="9540"/>
        </w:tabs>
        <w:spacing w:line="390" w:lineRule="exact"/>
        <w:rPr>
          <w:szCs w:val="21"/>
          <w:u w:val="single"/>
        </w:rPr>
      </w:pPr>
      <w:r>
        <w:rPr>
          <w:rFonts w:hint="eastAsia"/>
          <w:szCs w:val="21"/>
        </w:rPr>
        <w:t>7、希望正式认证审核的时间：</w:t>
      </w:r>
      <w:r>
        <w:rPr>
          <w:rFonts w:hint="eastAsia"/>
          <w:szCs w:val="21"/>
          <w:u w:val="single"/>
        </w:rPr>
        <w:t xml:space="preserve"> </w:t>
      </w:r>
      <w:r>
        <w:rPr>
          <w:rFonts w:hint="eastAsia"/>
          <w:szCs w:val="21"/>
          <w:u w:val="single"/>
          <w:lang w:val="en-US" w:eastAsia="zh-CN"/>
        </w:rPr>
        <w:t xml:space="preserve">    </w:t>
      </w:r>
      <w:r>
        <w:rPr>
          <w:rFonts w:hint="eastAsia"/>
          <w:szCs w:val="21"/>
          <w:u w:val="single"/>
        </w:rPr>
        <w:t xml:space="preserve">                 </w:t>
      </w:r>
      <w:r>
        <w:rPr>
          <w:rFonts w:hint="eastAsia"/>
          <w:szCs w:val="21"/>
        </w:rPr>
        <w:t xml:space="preserve"> 。</w:t>
      </w:r>
    </w:p>
    <w:p>
      <w:pPr>
        <w:tabs>
          <w:tab w:val="left" w:pos="9540"/>
        </w:tabs>
        <w:spacing w:line="390" w:lineRule="exact"/>
        <w:rPr>
          <w:szCs w:val="21"/>
          <w:u w:val="single"/>
        </w:rPr>
      </w:pPr>
    </w:p>
    <w:p>
      <w:pPr>
        <w:tabs>
          <w:tab w:val="left" w:pos="9540"/>
        </w:tabs>
        <w:spacing w:line="390" w:lineRule="exact"/>
        <w:rPr>
          <w:szCs w:val="21"/>
        </w:rPr>
      </w:pPr>
    </w:p>
    <w:p>
      <w:pPr>
        <w:tabs>
          <w:tab w:val="left" w:pos="9540"/>
        </w:tabs>
        <w:spacing w:line="390" w:lineRule="exact"/>
        <w:rPr>
          <w:rFonts w:hint="eastAsia" w:eastAsiaTheme="minorEastAsia"/>
          <w:szCs w:val="21"/>
          <w:lang w:eastAsia="zh-CN"/>
        </w:rPr>
      </w:pPr>
      <w:r>
        <w:rPr>
          <w:rFonts w:hint="eastAsia"/>
          <w:szCs w:val="21"/>
        </w:rPr>
        <w:t>填表人签名：</w:t>
      </w:r>
      <w:r>
        <w:rPr>
          <w:rFonts w:hint="eastAsia"/>
          <w:szCs w:val="21"/>
          <w:lang w:val="en-US" w:eastAsia="zh-CN"/>
        </w:rPr>
        <w:t xml:space="preserve"> </w:t>
      </w:r>
      <w:r>
        <w:rPr>
          <w:rFonts w:hint="eastAsia"/>
          <w:szCs w:val="21"/>
        </w:rPr>
        <w:t xml:space="preserve">                     </w:t>
      </w:r>
      <w:r>
        <w:rPr>
          <w:rFonts w:hint="eastAsia"/>
          <w:szCs w:val="21"/>
          <w:lang w:val="en-US" w:eastAsia="zh-CN"/>
        </w:rPr>
        <w:t xml:space="preserve">  </w:t>
      </w:r>
      <w:r>
        <w:rPr>
          <w:rFonts w:hint="eastAsia"/>
          <w:szCs w:val="21"/>
        </w:rPr>
        <w:t>职务：</w:t>
      </w:r>
    </w:p>
    <w:p>
      <w:pPr>
        <w:tabs>
          <w:tab w:val="left" w:pos="9540"/>
        </w:tabs>
        <w:spacing w:line="390" w:lineRule="exact"/>
        <w:rPr>
          <w:rFonts w:hint="default" w:eastAsiaTheme="minorEastAsia"/>
          <w:szCs w:val="21"/>
          <w:lang w:val="en-US" w:eastAsia="zh-CN"/>
        </w:rPr>
      </w:pPr>
      <w:r>
        <w:rPr>
          <w:rFonts w:hint="eastAsia"/>
          <w:szCs w:val="21"/>
        </w:rPr>
        <w:t>公司印章：                      填表日期：</w:t>
      </w:r>
    </w:p>
    <w:p>
      <w:pPr>
        <w:tabs>
          <w:tab w:val="left" w:pos="9540"/>
        </w:tabs>
        <w:spacing w:line="390" w:lineRule="exact"/>
        <w:rPr>
          <w:szCs w:val="21"/>
        </w:rPr>
      </w:pPr>
    </w:p>
    <w:p>
      <w:pPr>
        <w:tabs>
          <w:tab w:val="left" w:pos="9540"/>
        </w:tabs>
        <w:spacing w:line="390" w:lineRule="exact"/>
        <w:rPr>
          <w:szCs w:val="21"/>
        </w:rPr>
      </w:pPr>
    </w:p>
    <w:p>
      <w:pPr>
        <w:tabs>
          <w:tab w:val="left" w:pos="9540"/>
        </w:tabs>
        <w:spacing w:line="276" w:lineRule="auto"/>
        <w:rPr>
          <w:rFonts w:ascii="黑体" w:hAnsi="宋体" w:eastAsia="黑体"/>
          <w:szCs w:val="21"/>
        </w:rPr>
      </w:pPr>
    </w:p>
    <w:p>
      <w:pPr>
        <w:tabs>
          <w:tab w:val="left" w:pos="9540"/>
        </w:tabs>
        <w:spacing w:line="276" w:lineRule="auto"/>
        <w:rPr>
          <w:rFonts w:hint="eastAsia" w:ascii="黑体" w:hAnsi="宋体" w:eastAsia="黑体"/>
          <w:szCs w:val="21"/>
        </w:rPr>
      </w:pPr>
      <w:r>
        <w:rPr>
          <w:rFonts w:hint="eastAsia" w:ascii="黑体" w:hAnsi="宋体" w:eastAsia="黑体"/>
          <w:szCs w:val="21"/>
        </w:rPr>
        <w:t>请将申请资料</w:t>
      </w:r>
      <w:r>
        <w:rPr>
          <w:rFonts w:hint="eastAsia" w:ascii="黑体" w:hAnsi="宋体" w:eastAsia="黑体"/>
          <w:szCs w:val="21"/>
          <w:lang w:val="en-US" w:eastAsia="zh-CN"/>
        </w:rPr>
        <w:t>通过邮件</w:t>
      </w:r>
      <w:r>
        <w:rPr>
          <w:rFonts w:hint="eastAsia" w:ascii="黑体" w:hAnsi="宋体" w:eastAsia="黑体"/>
          <w:szCs w:val="21"/>
        </w:rPr>
        <w:t>或</w:t>
      </w:r>
      <w:r>
        <w:rPr>
          <w:rFonts w:hint="eastAsia" w:ascii="黑体" w:hAnsi="宋体" w:eastAsia="黑体"/>
          <w:szCs w:val="21"/>
          <w:lang w:val="en-US" w:eastAsia="zh-CN"/>
        </w:rPr>
        <w:t>邮寄</w:t>
      </w:r>
      <w:r>
        <w:rPr>
          <w:rFonts w:hint="eastAsia" w:ascii="黑体" w:hAnsi="宋体" w:eastAsia="黑体"/>
          <w:szCs w:val="21"/>
        </w:rPr>
        <w:t>到：</w:t>
      </w:r>
    </w:p>
    <w:p>
      <w:pPr>
        <w:tabs>
          <w:tab w:val="left" w:pos="9540"/>
        </w:tabs>
        <w:spacing w:line="276" w:lineRule="auto"/>
        <w:rPr>
          <w:rFonts w:ascii="黑体" w:hAnsi="宋体" w:eastAsia="黑体"/>
          <w:szCs w:val="21"/>
        </w:rPr>
      </w:pPr>
      <w:r>
        <w:rPr>
          <w:rFonts w:hint="eastAsia" w:ascii="黑体" w:hAnsi="宋体" w:eastAsia="黑体"/>
          <w:szCs w:val="21"/>
          <w:lang w:val="en-US" w:eastAsia="zh-CN"/>
        </w:rPr>
        <w:t>邮件：zhiruirenzheng@163.com</w:t>
      </w:r>
    </w:p>
    <w:p>
      <w:pPr>
        <w:tabs>
          <w:tab w:val="left" w:pos="9540"/>
        </w:tabs>
        <w:spacing w:line="276" w:lineRule="auto"/>
        <w:rPr>
          <w:rFonts w:ascii="黑体" w:hAnsi="宋体" w:eastAsia="黑体"/>
          <w:szCs w:val="21"/>
        </w:rPr>
      </w:pPr>
      <w:r>
        <w:rPr>
          <w:rFonts w:hint="eastAsia" w:ascii="黑体" w:hAnsi="宋体" w:eastAsia="黑体"/>
          <w:szCs w:val="21"/>
          <w:lang w:val="en-US" w:eastAsia="zh-CN"/>
        </w:rPr>
        <w:t>邮寄：</w:t>
      </w:r>
      <w:r>
        <w:rPr>
          <w:rFonts w:hint="eastAsia" w:ascii="黑体" w:hAnsi="宋体" w:eastAsia="黑体"/>
          <w:szCs w:val="21"/>
        </w:rPr>
        <w:t>中国(浙江)自由贸易试验区杭州市滨江区西兴街道丹枫路399号1号楼706室</w:t>
      </w:r>
    </w:p>
    <w:p>
      <w:pPr>
        <w:tabs>
          <w:tab w:val="left" w:pos="9540"/>
        </w:tabs>
        <w:spacing w:line="276" w:lineRule="auto"/>
        <w:rPr>
          <w:rFonts w:hint="eastAsia" w:ascii="黑体" w:hAnsi="宋体" w:eastAsia="黑体"/>
          <w:kern w:val="0"/>
          <w:szCs w:val="21"/>
          <w:lang w:val="en-US" w:eastAsia="zh-CN"/>
        </w:rPr>
      </w:pPr>
      <w:r>
        <w:rPr>
          <w:rFonts w:hint="eastAsia" w:ascii="黑体" w:hAnsi="宋体" w:eastAsia="黑体"/>
          <w:kern w:val="0"/>
          <w:szCs w:val="21"/>
          <w:lang w:val="en-US" w:eastAsia="zh-CN"/>
        </w:rPr>
        <w:t>知睿（浙江）认证有限公司</w:t>
      </w:r>
    </w:p>
    <w:p>
      <w:pPr>
        <w:spacing w:line="276" w:lineRule="auto"/>
        <w:rPr>
          <w:rFonts w:hint="eastAsia" w:ascii="黑体" w:hAnsi="宋体" w:eastAsia="黑体"/>
          <w:kern w:val="0"/>
          <w:szCs w:val="21"/>
          <w:lang w:val="en-US" w:eastAsia="zh-CN"/>
        </w:rPr>
      </w:pPr>
      <w:r>
        <w:rPr>
          <w:rFonts w:hint="eastAsia" w:ascii="黑体" w:hAnsi="宋体" w:eastAsia="黑体"/>
          <w:kern w:val="0"/>
          <w:szCs w:val="21"/>
          <w:lang w:val="zh-CN"/>
        </w:rPr>
        <w:t>联系电话：18100368070</w:t>
      </w:r>
    </w:p>
    <w:p>
      <w:pPr>
        <w:spacing w:line="276" w:lineRule="auto"/>
        <w:rPr>
          <w:rFonts w:hint="eastAsia" w:ascii="黑体" w:hAnsi="宋体" w:eastAsia="黑体"/>
          <w:kern w:val="0"/>
          <w:szCs w:val="21"/>
          <w:lang w:val="zh-CN"/>
        </w:rPr>
      </w:pPr>
      <w:r>
        <w:rPr>
          <w:rFonts w:hint="eastAsia" w:ascii="黑体" w:hAnsi="宋体" w:eastAsia="黑体"/>
          <w:kern w:val="0"/>
          <w:szCs w:val="21"/>
          <w:lang w:val="zh-CN"/>
        </w:rPr>
        <w:t>邮编：310052</w:t>
      </w:r>
    </w:p>
    <w:sectPr>
      <w:headerReference r:id="rId8" w:type="first"/>
      <w:footerReference r:id="rId10" w:type="first"/>
      <w:headerReference r:id="rId7" w:type="default"/>
      <w:footerReference r:id="rId9" w:type="default"/>
      <w:pgSz w:w="11906" w:h="16838"/>
      <w:pgMar w:top="1440" w:right="1797" w:bottom="1440" w:left="1797" w:header="851" w:footer="992" w:gutter="0"/>
      <w:pgBorders>
        <w:top w:val="none" w:sz="0" w:space="0"/>
        <w:left w:val="none" w:sz="0" w:space="0"/>
        <w:bottom w:val="none" w:sz="0" w:space="0"/>
        <w:right w:val="none" w:sz="0" w:space="0"/>
      </w:pgBorders>
      <w:pgNumType w:fmt="decimal"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方正仿宋简体">
    <w:altName w:val="微软雅黑"/>
    <w:panose1 w:val="02010601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rFonts w:hint="eastAsia"/>
      </w:rPr>
      <w:t xml:space="preserve">                                                  </w:t>
    </w:r>
    <w:r>
      <w:fldChar w:fldCharType="begin"/>
    </w:r>
    <w:r>
      <w:instrText xml:space="preserve"> PAGE   \* MERGEFORMAT </w:instrText>
    </w:r>
    <w:r>
      <w:fldChar w:fldCharType="separate"/>
    </w:r>
    <w:r>
      <w:rPr>
        <w:lang w:val="zh-CN"/>
      </w:rPr>
      <w:t>4</w:t>
    </w:r>
    <w:r>
      <w:rPr>
        <w:lang w:val="zh-CN"/>
      </w:rPr>
      <w:fldChar w:fldCharType="end"/>
    </w:r>
    <w:r>
      <w:rPr>
        <w:rFonts w:hint="eastAsia"/>
      </w:rPr>
      <w:t xml:space="preserve">                                     STQC A01第3版</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bidi w:val="0"/>
    </w:pPr>
    <w:r>
      <w:rPr>
        <w:rFonts w:hint="eastAsia" w:ascii="Times New Roman" w:hAnsi="Times New Roman" w:cs="Times New Roman"/>
        <w:sz w:val="21"/>
        <w:szCs w:val="21"/>
        <w:lang w:val="en-US" w:eastAsia="zh-CN"/>
      </w:rPr>
      <w:drawing>
        <wp:anchor distT="0" distB="0" distL="114300" distR="114300" simplePos="0" relativeHeight="251662336" behindDoc="1" locked="0" layoutInCell="1" allowOverlap="1">
          <wp:simplePos x="0" y="0"/>
          <wp:positionH relativeFrom="column">
            <wp:posOffset>-1141095</wp:posOffset>
          </wp:positionH>
          <wp:positionV relativeFrom="paragraph">
            <wp:posOffset>-540385</wp:posOffset>
          </wp:positionV>
          <wp:extent cx="951865" cy="749300"/>
          <wp:effectExtent l="0" t="0" r="635" b="12700"/>
          <wp:wrapNone/>
          <wp:docPr id="6" name="图片 6"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图片1"/>
                  <pic:cNvPicPr>
                    <a:picLocks noChangeAspect="1"/>
                  </pic:cNvPicPr>
                </pic:nvPicPr>
                <pic:blipFill>
                  <a:blip r:embed="rId1"/>
                  <a:stretch>
                    <a:fillRect/>
                  </a:stretch>
                </pic:blipFill>
                <pic:spPr>
                  <a:xfrm>
                    <a:off x="0" y="0"/>
                    <a:ext cx="951865" cy="749300"/>
                  </a:xfrm>
                  <a:prstGeom prst="rect">
                    <a:avLst/>
                  </a:prstGeom>
                </pic:spPr>
              </pic:pic>
            </a:graphicData>
          </a:graphic>
        </wp:anchor>
      </w:drawing>
    </w:r>
    <w:r>
      <w:rPr>
        <w:rFonts w:hint="eastAsia"/>
      </w:rPr>
      <w:drawing>
        <wp:anchor distT="0" distB="0" distL="114300" distR="114300" simplePos="0" relativeHeight="251659264" behindDoc="1" locked="0" layoutInCell="1" allowOverlap="1">
          <wp:simplePos x="0" y="0"/>
          <wp:positionH relativeFrom="column">
            <wp:posOffset>-175260</wp:posOffset>
          </wp:positionH>
          <wp:positionV relativeFrom="paragraph">
            <wp:posOffset>1837055</wp:posOffset>
          </wp:positionV>
          <wp:extent cx="5507990" cy="4662170"/>
          <wp:effectExtent l="0" t="0" r="16510" b="5080"/>
          <wp:wrapNone/>
          <wp:docPr id="1" name="图片 1" descr="C:\Users\Nevermore\Desktop\logo.png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Nevermore\Desktop\logo.pnglogo"/>
                  <pic:cNvPicPr>
                    <a:picLocks noChangeAspect="1"/>
                  </pic:cNvPicPr>
                </pic:nvPicPr>
                <pic:blipFill>
                  <a:blip r:embed="rId2">
                    <a:lum bright="70000" contrast="-70000"/>
                  </a:blip>
                  <a:srcRect/>
                  <a:stretch>
                    <a:fillRect/>
                  </a:stretch>
                </pic:blipFill>
                <pic:spPr>
                  <a:xfrm>
                    <a:off x="0" y="0"/>
                    <a:ext cx="5507990" cy="4662170"/>
                  </a:xfrm>
                  <a:prstGeom prst="rect">
                    <a:avLst/>
                  </a:prstGeom>
                  <a:pattFill prst="pct5">
                    <a:fgClr>
                      <a:schemeClr val="accent1"/>
                    </a:fgClr>
                    <a:bgClr>
                      <a:schemeClr val="bg2">
                        <a:lumMod val="75000"/>
                      </a:schemeClr>
                    </a:bgClr>
                  </a:pattFill>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jc w:val="right"/>
    </w:pPr>
    <w:r>
      <w:rPr>
        <w:rFonts w:hint="eastAsia" w:ascii="Times New Roman" w:hAnsi="Times New Roman" w:cs="Times New Roman"/>
        <w:b w:val="0"/>
        <w:bCs w:val="0"/>
        <w:sz w:val="21"/>
        <w:szCs w:val="21"/>
        <w:lang w:val="en-US" w:eastAsia="zh-CN"/>
      </w:rPr>
      <w:t>ZR</w:t>
    </w:r>
    <w:r>
      <w:rPr>
        <w:rFonts w:hint="default" w:ascii="Times New Roman" w:hAnsi="Times New Roman" w:cs="Times New Roman"/>
        <w:b w:val="0"/>
        <w:bCs w:val="0"/>
        <w:sz w:val="21"/>
        <w:szCs w:val="21"/>
      </w:rPr>
      <w:t>-JL-CX07-01</w:t>
    </w:r>
    <w:r>
      <w:rPr>
        <w:rFonts w:hint="eastAsia" w:ascii="Times New Roman" w:hAnsi="Times New Roman" w:cs="Times New Roman"/>
        <w:b w:val="0"/>
        <w:bCs w:val="0"/>
        <w:sz w:val="21"/>
        <w:szCs w:val="21"/>
        <w:lang w:val="en-US" w:eastAsia="zh-CN"/>
      </w:rPr>
      <w:t>/第1版</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jc w:val="right"/>
    </w:pPr>
    <w:r>
      <w:rPr>
        <w:rFonts w:hint="eastAsia" w:ascii="Times New Roman" w:hAnsi="Times New Roman" w:cs="Times New Roman"/>
        <w:b w:val="0"/>
        <w:bCs w:val="0"/>
        <w:sz w:val="21"/>
        <w:szCs w:val="21"/>
        <w:lang w:val="en-US" w:eastAsia="zh-CN"/>
      </w:rPr>
      <w:t>ZR</w:t>
    </w:r>
    <w:r>
      <w:rPr>
        <w:rFonts w:hint="default" w:ascii="Times New Roman" w:hAnsi="Times New Roman" w:cs="Times New Roman"/>
        <w:b w:val="0"/>
        <w:bCs w:val="0"/>
        <w:sz w:val="21"/>
        <w:szCs w:val="21"/>
      </w:rPr>
      <w:t>-JL-CX07-01</w:t>
    </w:r>
    <w:r>
      <w:rPr>
        <w:rFonts w:hint="eastAsia" w:ascii="Times New Roman" w:hAnsi="Times New Roman" w:cs="Times New Roman"/>
        <w:b w:val="0"/>
        <w:bCs w:val="0"/>
        <w:sz w:val="21"/>
        <w:szCs w:val="21"/>
        <w:lang w:val="en-US" w:eastAsia="zh-CN"/>
      </w:rPr>
      <w:t>/</w:t>
    </w:r>
    <w:r>
      <w:rPr>
        <w:rFonts w:hint="eastAsia" w:ascii="Times New Roman" w:hAnsi="Times New Roman" w:cs="Times New Roman"/>
        <w:sz w:val="21"/>
        <w:szCs w:val="21"/>
        <w:lang w:val="en-US" w:eastAsia="zh-CN"/>
      </w:rPr>
      <w:drawing>
        <wp:anchor distT="0" distB="0" distL="114300" distR="114300" simplePos="0" relativeHeight="251664384" behindDoc="1" locked="0" layoutInCell="1" allowOverlap="1">
          <wp:simplePos x="0" y="0"/>
          <wp:positionH relativeFrom="column">
            <wp:posOffset>-1141095</wp:posOffset>
          </wp:positionH>
          <wp:positionV relativeFrom="paragraph">
            <wp:posOffset>-540385</wp:posOffset>
          </wp:positionV>
          <wp:extent cx="951865" cy="749300"/>
          <wp:effectExtent l="0" t="0" r="635" b="12700"/>
          <wp:wrapNone/>
          <wp:docPr id="7" name="图片 7"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图片1"/>
                  <pic:cNvPicPr>
                    <a:picLocks noChangeAspect="1"/>
                  </pic:cNvPicPr>
                </pic:nvPicPr>
                <pic:blipFill>
                  <a:blip r:embed="rId1"/>
                  <a:stretch>
                    <a:fillRect/>
                  </a:stretch>
                </pic:blipFill>
                <pic:spPr>
                  <a:xfrm>
                    <a:off x="0" y="0"/>
                    <a:ext cx="951865" cy="749300"/>
                  </a:xfrm>
                  <a:prstGeom prst="rect">
                    <a:avLst/>
                  </a:prstGeom>
                </pic:spPr>
              </pic:pic>
            </a:graphicData>
          </a:graphic>
        </wp:anchor>
      </w:drawing>
    </w:r>
    <w:r>
      <w:rPr>
        <w:rFonts w:hint="eastAsia"/>
      </w:rPr>
      <w:drawing>
        <wp:anchor distT="0" distB="0" distL="114300" distR="114300" simplePos="0" relativeHeight="251663360" behindDoc="1" locked="0" layoutInCell="1" allowOverlap="1">
          <wp:simplePos x="0" y="0"/>
          <wp:positionH relativeFrom="column">
            <wp:posOffset>-175260</wp:posOffset>
          </wp:positionH>
          <wp:positionV relativeFrom="paragraph">
            <wp:posOffset>1837055</wp:posOffset>
          </wp:positionV>
          <wp:extent cx="5507990" cy="4662170"/>
          <wp:effectExtent l="0" t="0" r="16510" b="5080"/>
          <wp:wrapNone/>
          <wp:docPr id="8" name="图片 8" descr="C:\Users\Nevermore\Desktop\logo.png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C:\Users\Nevermore\Desktop\logo.pnglogo"/>
                  <pic:cNvPicPr>
                    <a:picLocks noChangeAspect="1"/>
                  </pic:cNvPicPr>
                </pic:nvPicPr>
                <pic:blipFill>
                  <a:blip r:embed="rId2">
                    <a:lum bright="70000" contrast="-70000"/>
                  </a:blip>
                  <a:srcRect/>
                  <a:stretch>
                    <a:fillRect/>
                  </a:stretch>
                </pic:blipFill>
                <pic:spPr>
                  <a:xfrm>
                    <a:off x="0" y="0"/>
                    <a:ext cx="5507990" cy="4662170"/>
                  </a:xfrm>
                  <a:prstGeom prst="rect">
                    <a:avLst/>
                  </a:prstGeom>
                  <a:pattFill prst="pct5">
                    <a:fgClr>
                      <a:schemeClr val="accent1"/>
                    </a:fgClr>
                    <a:bgClr>
                      <a:schemeClr val="bg2">
                        <a:lumMod val="75000"/>
                      </a:schemeClr>
                    </a:bgClr>
                  </a:pattFill>
                </pic:spPr>
              </pic:pic>
            </a:graphicData>
          </a:graphic>
        </wp:anchor>
      </w:drawing>
    </w:r>
    <w:r>
      <w:rPr>
        <w:rFonts w:hint="eastAsia" w:ascii="Times New Roman" w:hAnsi="Times New Roman" w:cs="Times New Roman"/>
        <w:b w:val="0"/>
        <w:bCs w:val="0"/>
        <w:sz w:val="21"/>
        <w:szCs w:val="21"/>
        <w:lang w:val="en-US" w:eastAsia="zh-CN"/>
      </w:rPr>
      <w:t>第1版</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jc w:val="right"/>
    </w:pPr>
    <w:r>
      <w:rPr>
        <w:rFonts w:hint="eastAsia" w:ascii="Times New Roman" w:hAnsi="Times New Roman" w:cs="Times New Roman"/>
        <w:sz w:val="21"/>
        <w:szCs w:val="21"/>
        <w:lang w:val="en-US" w:eastAsia="zh-CN"/>
      </w:rPr>
      <w:drawing>
        <wp:anchor distT="0" distB="0" distL="114300" distR="114300" simplePos="0" relativeHeight="251665408" behindDoc="1" locked="0" layoutInCell="1" allowOverlap="1">
          <wp:simplePos x="0" y="0"/>
          <wp:positionH relativeFrom="column">
            <wp:posOffset>-1141095</wp:posOffset>
          </wp:positionH>
          <wp:positionV relativeFrom="paragraph">
            <wp:posOffset>-540385</wp:posOffset>
          </wp:positionV>
          <wp:extent cx="951865" cy="749300"/>
          <wp:effectExtent l="0" t="0" r="635" b="12700"/>
          <wp:wrapNone/>
          <wp:docPr id="11" name="图片 11"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图片1"/>
                  <pic:cNvPicPr>
                    <a:picLocks noChangeAspect="1"/>
                  </pic:cNvPicPr>
                </pic:nvPicPr>
                <pic:blipFill>
                  <a:blip r:embed="rId1"/>
                  <a:stretch>
                    <a:fillRect/>
                  </a:stretch>
                </pic:blipFill>
                <pic:spPr>
                  <a:xfrm>
                    <a:off x="0" y="0"/>
                    <a:ext cx="951865" cy="749300"/>
                  </a:xfrm>
                  <a:prstGeom prst="rect">
                    <a:avLst/>
                  </a:prstGeom>
                </pic:spPr>
              </pic:pic>
            </a:graphicData>
          </a:graphic>
        </wp:anchor>
      </w:drawing>
    </w:r>
    <w:r>
      <w:rPr>
        <w:rFonts w:hint="eastAsia" w:ascii="Times New Roman" w:hAnsi="Times New Roman" w:cs="Times New Roman"/>
        <w:b w:val="0"/>
        <w:bCs w:val="0"/>
        <w:sz w:val="21"/>
        <w:szCs w:val="21"/>
        <w:lang w:val="en-US" w:eastAsia="zh-CN"/>
      </w:rPr>
      <w:t>ZR</w:t>
    </w:r>
    <w:r>
      <w:rPr>
        <w:rFonts w:hint="default" w:ascii="Times New Roman" w:hAnsi="Times New Roman" w:cs="Times New Roman"/>
        <w:b w:val="0"/>
        <w:bCs w:val="0"/>
        <w:sz w:val="21"/>
        <w:szCs w:val="21"/>
      </w:rPr>
      <w:t>-JL-CX07-01</w:t>
    </w:r>
    <w:r>
      <w:rPr>
        <w:rFonts w:hint="eastAsia" w:ascii="Times New Roman" w:hAnsi="Times New Roman" w:cs="Times New Roman"/>
        <w:b w:val="0"/>
        <w:bCs w:val="0"/>
        <w:sz w:val="21"/>
        <w:szCs w:val="21"/>
        <w:lang w:val="en-US" w:eastAsia="zh-CN"/>
      </w:rPr>
      <w:t>/第1版</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D386DFF"/>
    <w:multiLevelType w:val="multilevel"/>
    <w:tmpl w:val="2D386DFF"/>
    <w:lvl w:ilvl="0" w:tentative="0">
      <w:start w:val="1"/>
      <w:numFmt w:val="bullet"/>
      <w:lvlText w:val="●"/>
      <w:lvlJc w:val="left"/>
      <w:pPr>
        <w:tabs>
          <w:tab w:val="left" w:pos="360"/>
        </w:tabs>
        <w:ind w:left="360" w:hanging="360"/>
      </w:pPr>
      <w:rPr>
        <w:rFonts w:hint="eastAsia" w:ascii="黑体" w:hAnsi="Times New Roman" w:eastAsia="黑体" w:cs="Times New Roman"/>
        <w:b/>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YyYjczMzMwYjE3ODcwZDM2YTk3MjQ3ZGRhMThiMGQifQ=="/>
  </w:docVars>
  <w:rsids>
    <w:rsidRoot w:val="005D78A0"/>
    <w:rsid w:val="000026DB"/>
    <w:rsid w:val="000324AA"/>
    <w:rsid w:val="000551B8"/>
    <w:rsid w:val="00092B60"/>
    <w:rsid w:val="000A751D"/>
    <w:rsid w:val="001332CB"/>
    <w:rsid w:val="001455A4"/>
    <w:rsid w:val="00154CC8"/>
    <w:rsid w:val="00197861"/>
    <w:rsid w:val="001E26BD"/>
    <w:rsid w:val="001F1601"/>
    <w:rsid w:val="001F5039"/>
    <w:rsid w:val="00214FBE"/>
    <w:rsid w:val="002B58F6"/>
    <w:rsid w:val="002C4580"/>
    <w:rsid w:val="00301DE3"/>
    <w:rsid w:val="00302785"/>
    <w:rsid w:val="0031154A"/>
    <w:rsid w:val="00311EF2"/>
    <w:rsid w:val="00337D76"/>
    <w:rsid w:val="00397F5D"/>
    <w:rsid w:val="003E1531"/>
    <w:rsid w:val="003E364E"/>
    <w:rsid w:val="00404B00"/>
    <w:rsid w:val="00404F0F"/>
    <w:rsid w:val="00440A09"/>
    <w:rsid w:val="00446DDC"/>
    <w:rsid w:val="00453B4B"/>
    <w:rsid w:val="00464915"/>
    <w:rsid w:val="004667D0"/>
    <w:rsid w:val="00467C45"/>
    <w:rsid w:val="00471C9B"/>
    <w:rsid w:val="00495DD9"/>
    <w:rsid w:val="004C18CA"/>
    <w:rsid w:val="004F3A39"/>
    <w:rsid w:val="00512454"/>
    <w:rsid w:val="00514CE1"/>
    <w:rsid w:val="0051610F"/>
    <w:rsid w:val="00535DD2"/>
    <w:rsid w:val="00540193"/>
    <w:rsid w:val="00541E17"/>
    <w:rsid w:val="005C3818"/>
    <w:rsid w:val="005C5323"/>
    <w:rsid w:val="005D78A0"/>
    <w:rsid w:val="005F4054"/>
    <w:rsid w:val="0060356E"/>
    <w:rsid w:val="00664677"/>
    <w:rsid w:val="00691AF9"/>
    <w:rsid w:val="006D6050"/>
    <w:rsid w:val="006F1FF6"/>
    <w:rsid w:val="00714B55"/>
    <w:rsid w:val="007467CB"/>
    <w:rsid w:val="00755ECB"/>
    <w:rsid w:val="00770222"/>
    <w:rsid w:val="00771A7A"/>
    <w:rsid w:val="007B44E8"/>
    <w:rsid w:val="007C09C8"/>
    <w:rsid w:val="007F7858"/>
    <w:rsid w:val="007F7A95"/>
    <w:rsid w:val="00807BE0"/>
    <w:rsid w:val="00876749"/>
    <w:rsid w:val="00881486"/>
    <w:rsid w:val="009100FB"/>
    <w:rsid w:val="009121AC"/>
    <w:rsid w:val="00926832"/>
    <w:rsid w:val="00927976"/>
    <w:rsid w:val="00942F9A"/>
    <w:rsid w:val="009740F3"/>
    <w:rsid w:val="009A3516"/>
    <w:rsid w:val="009D5E6F"/>
    <w:rsid w:val="00A135A3"/>
    <w:rsid w:val="00A30BF1"/>
    <w:rsid w:val="00A97B15"/>
    <w:rsid w:val="00AA078F"/>
    <w:rsid w:val="00AA7671"/>
    <w:rsid w:val="00AF67C1"/>
    <w:rsid w:val="00B5214B"/>
    <w:rsid w:val="00B612DD"/>
    <w:rsid w:val="00BE63C2"/>
    <w:rsid w:val="00BE72A8"/>
    <w:rsid w:val="00C4640E"/>
    <w:rsid w:val="00C830B3"/>
    <w:rsid w:val="00CA39C1"/>
    <w:rsid w:val="00CC2ACB"/>
    <w:rsid w:val="00CD416B"/>
    <w:rsid w:val="00CE45E9"/>
    <w:rsid w:val="00CE4CC0"/>
    <w:rsid w:val="00D24DDF"/>
    <w:rsid w:val="00D47505"/>
    <w:rsid w:val="00D978CB"/>
    <w:rsid w:val="00DE59A5"/>
    <w:rsid w:val="00DE5D65"/>
    <w:rsid w:val="00E015C8"/>
    <w:rsid w:val="00E36BBF"/>
    <w:rsid w:val="00E65DD1"/>
    <w:rsid w:val="00EB0522"/>
    <w:rsid w:val="00EE169F"/>
    <w:rsid w:val="00F11826"/>
    <w:rsid w:val="00F1729B"/>
    <w:rsid w:val="00F52152"/>
    <w:rsid w:val="00F901A1"/>
    <w:rsid w:val="00F919B7"/>
    <w:rsid w:val="00FB0782"/>
    <w:rsid w:val="00FC4A16"/>
    <w:rsid w:val="00FD1833"/>
    <w:rsid w:val="00FE4DD1"/>
    <w:rsid w:val="04B376A5"/>
    <w:rsid w:val="05A56E9C"/>
    <w:rsid w:val="08992A16"/>
    <w:rsid w:val="0A4A10D5"/>
    <w:rsid w:val="0AE34FCB"/>
    <w:rsid w:val="134614B1"/>
    <w:rsid w:val="1560703E"/>
    <w:rsid w:val="168150A3"/>
    <w:rsid w:val="172142B4"/>
    <w:rsid w:val="1AEB5F66"/>
    <w:rsid w:val="1BFE707F"/>
    <w:rsid w:val="21061262"/>
    <w:rsid w:val="21492B0D"/>
    <w:rsid w:val="256C2268"/>
    <w:rsid w:val="26033D69"/>
    <w:rsid w:val="30DD31E9"/>
    <w:rsid w:val="39EC1969"/>
    <w:rsid w:val="3A130BA8"/>
    <w:rsid w:val="3F2213FA"/>
    <w:rsid w:val="41B249F5"/>
    <w:rsid w:val="5A0A0C5C"/>
    <w:rsid w:val="5A7A1165"/>
    <w:rsid w:val="5D094F74"/>
    <w:rsid w:val="5DD40EF5"/>
    <w:rsid w:val="65A0685A"/>
    <w:rsid w:val="672F6BB3"/>
    <w:rsid w:val="6A8B4998"/>
    <w:rsid w:val="6BD66AE5"/>
    <w:rsid w:val="6D4F096E"/>
    <w:rsid w:val="74B91674"/>
    <w:rsid w:val="7AB70950"/>
    <w:rsid w:val="7C1F6F46"/>
    <w:rsid w:val="7CAB6F2F"/>
    <w:rsid w:val="7D131A5A"/>
    <w:rsid w:val="7D5E4C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4"/>
    <w:basedOn w:val="1"/>
    <w:next w:val="1"/>
    <w:unhideWhenUsed/>
    <w:qFormat/>
    <w:uiPriority w:val="9"/>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1"/>
    <w:semiHidden/>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0"/>
    <w:pPr>
      <w:pBdr>
        <w:bottom w:val="single" w:color="auto" w:sz="6" w:space="1"/>
      </w:pBdr>
      <w:tabs>
        <w:tab w:val="center" w:pos="4153"/>
        <w:tab w:val="right" w:pos="8306"/>
      </w:tabs>
      <w:snapToGrid w:val="0"/>
      <w:jc w:val="center"/>
    </w:pPr>
    <w:rPr>
      <w:sz w:val="18"/>
      <w:szCs w:val="18"/>
    </w:rPr>
  </w:style>
  <w:style w:type="paragraph" w:styleId="8">
    <w:name w:val="List Paragraph"/>
    <w:basedOn w:val="1"/>
    <w:qFormat/>
    <w:uiPriority w:val="34"/>
    <w:pPr>
      <w:ind w:firstLine="420" w:firstLineChars="200"/>
    </w:pPr>
  </w:style>
  <w:style w:type="character" w:customStyle="1" w:styleId="9">
    <w:name w:val="页眉 字符"/>
    <w:basedOn w:val="7"/>
    <w:link w:val="5"/>
    <w:qFormat/>
    <w:uiPriority w:val="99"/>
    <w:rPr>
      <w:sz w:val="18"/>
      <w:szCs w:val="18"/>
    </w:rPr>
  </w:style>
  <w:style w:type="character" w:customStyle="1" w:styleId="10">
    <w:name w:val="页脚 字符"/>
    <w:basedOn w:val="7"/>
    <w:link w:val="4"/>
    <w:qFormat/>
    <w:uiPriority w:val="99"/>
    <w:rPr>
      <w:sz w:val="18"/>
      <w:szCs w:val="18"/>
    </w:rPr>
  </w:style>
  <w:style w:type="character" w:customStyle="1" w:styleId="11">
    <w:name w:val="批注框文本 字符"/>
    <w:basedOn w:val="7"/>
    <w:link w:val="3"/>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3.png"/><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473</Words>
  <Characters>2697</Characters>
  <Lines>22</Lines>
  <Paragraphs>6</Paragraphs>
  <TotalTime>4</TotalTime>
  <ScaleCrop>false</ScaleCrop>
  <LinksUpToDate>false</LinksUpToDate>
  <CharactersWithSpaces>3164</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2019-03-28T08:22:00Z</dcterms:created>
  <dc:creator>huazhi</dc:creator>
  <cp:lastModifiedBy>咖喱</cp:lastModifiedBy>
  <cp:lastPrinted>2019-04-09T08:16:00Z</cp:lastPrinted>
  <dcterms:modified xsi:type="dcterms:W3CDTF">2024-03-25T02:14:19Z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KSOSaveFontToCloudKey">
    <vt:lpwstr>241902106_btnclosed</vt:lpwstr>
  </property>
  <property fmtid="{D5CDD505-2E9C-101B-9397-08002B2CF9AE}" pid="4" name="ICV">
    <vt:lpwstr>DAC0D5BFAB084F499AB392937A2707C8</vt:lpwstr>
  </property>
</Properties>
</file>